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Look w:val="00A0"/>
      </w:tblPr>
      <w:tblGrid>
        <w:gridCol w:w="4361"/>
        <w:gridCol w:w="1275"/>
        <w:gridCol w:w="3544"/>
      </w:tblGrid>
      <w:tr w:rsidR="00DC6F30" w:rsidRPr="00A6795D" w:rsidTr="00A02A49">
        <w:tc>
          <w:tcPr>
            <w:tcW w:w="4361" w:type="dxa"/>
          </w:tcPr>
          <w:p w:rsidR="00DC6F30" w:rsidRPr="00A6795D" w:rsidRDefault="00DC6F30" w:rsidP="00A02A4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795D">
              <w:rPr>
                <w:rFonts w:ascii="Times New Roman" w:hAnsi="Times New Roman"/>
                <w:b/>
                <w:sz w:val="28"/>
                <w:szCs w:val="28"/>
              </w:rPr>
              <w:t>СОБРАНИЕ</w:t>
            </w:r>
          </w:p>
          <w:p w:rsidR="00DC6F30" w:rsidRPr="00A6795D" w:rsidRDefault="00DC6F30" w:rsidP="00A02A4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795D">
              <w:rPr>
                <w:rFonts w:ascii="Times New Roman" w:hAnsi="Times New Roman"/>
                <w:b/>
                <w:sz w:val="28"/>
                <w:szCs w:val="28"/>
              </w:rPr>
              <w:t>ПРЕДСТАВИТЕЛЕЙ</w:t>
            </w:r>
          </w:p>
          <w:p w:rsidR="00DC6F30" w:rsidRDefault="00DC6F30" w:rsidP="00A02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95D">
              <w:rPr>
                <w:rFonts w:ascii="Times New Roman" w:hAnsi="Times New Roman"/>
                <w:b/>
                <w:sz w:val="28"/>
                <w:szCs w:val="28"/>
              </w:rPr>
              <w:t>СЕЛЬСКОГО ПОСЕЛЕНИЯ</w:t>
            </w:r>
          </w:p>
          <w:p w:rsidR="005C0691" w:rsidRPr="005C0691" w:rsidRDefault="005C0691" w:rsidP="00A02A4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0691">
              <w:rPr>
                <w:rFonts w:ascii="Times New Roman" w:hAnsi="Times New Roman"/>
                <w:b/>
                <w:sz w:val="28"/>
                <w:szCs w:val="28"/>
              </w:rPr>
              <w:t>ЧУВАШСКОЕ УРМЕТЬЕВО</w:t>
            </w:r>
          </w:p>
          <w:p w:rsidR="00DC6F30" w:rsidRPr="00A6795D" w:rsidRDefault="00DC6F30" w:rsidP="00A02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95D">
              <w:rPr>
                <w:rFonts w:ascii="Times New Roman" w:hAnsi="Times New Roman"/>
                <w:sz w:val="28"/>
                <w:szCs w:val="28"/>
              </w:rPr>
              <w:t>муниципального района</w:t>
            </w:r>
          </w:p>
          <w:p w:rsidR="00DC6F30" w:rsidRPr="00A6795D" w:rsidRDefault="00DC6F30" w:rsidP="00A02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95D">
              <w:rPr>
                <w:rFonts w:ascii="Times New Roman" w:hAnsi="Times New Roman"/>
                <w:sz w:val="28"/>
                <w:szCs w:val="28"/>
              </w:rPr>
              <w:t>ЧЕЛНО-ВЕРШИНСКИЙ</w:t>
            </w:r>
          </w:p>
          <w:p w:rsidR="00DC6F30" w:rsidRPr="00A6795D" w:rsidRDefault="00DC6F30" w:rsidP="00A02A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95D">
              <w:rPr>
                <w:rFonts w:ascii="Times New Roman" w:hAnsi="Times New Roman"/>
                <w:sz w:val="28"/>
                <w:szCs w:val="28"/>
              </w:rPr>
              <w:t>САМАРСКОЙ ОБЛАСТИ</w:t>
            </w:r>
          </w:p>
          <w:p w:rsidR="00DC6F30" w:rsidRPr="00A6795D" w:rsidRDefault="00DC6F30" w:rsidP="00A02A4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6F30" w:rsidRPr="00A6795D" w:rsidRDefault="00DC6F30" w:rsidP="00A02A4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795D">
              <w:rPr>
                <w:rFonts w:ascii="Times New Roman" w:hAnsi="Times New Roman"/>
                <w:b/>
                <w:sz w:val="28"/>
                <w:szCs w:val="28"/>
              </w:rPr>
              <w:t xml:space="preserve">РЕШЕНИЕ </w:t>
            </w:r>
          </w:p>
          <w:p w:rsidR="00DC6F30" w:rsidRPr="00A6795D" w:rsidRDefault="00DC6F30" w:rsidP="00A02A4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C6F30" w:rsidRPr="00A6795D" w:rsidRDefault="00DC6F30" w:rsidP="008A4C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95D">
              <w:rPr>
                <w:rFonts w:ascii="Times New Roman" w:hAnsi="Times New Roman"/>
                <w:sz w:val="28"/>
                <w:szCs w:val="28"/>
              </w:rPr>
              <w:t>от «</w:t>
            </w:r>
            <w:r w:rsidR="008A4CC4">
              <w:rPr>
                <w:rFonts w:ascii="Times New Roman" w:hAnsi="Times New Roman"/>
                <w:sz w:val="28"/>
                <w:szCs w:val="28"/>
              </w:rPr>
              <w:t>28</w:t>
            </w:r>
            <w:r w:rsidRPr="00A6795D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5C0691">
              <w:rPr>
                <w:rFonts w:ascii="Times New Roman" w:hAnsi="Times New Roman"/>
                <w:sz w:val="28"/>
                <w:szCs w:val="28"/>
              </w:rPr>
              <w:t>февраля</w:t>
            </w:r>
            <w:r w:rsidRPr="00A6795D">
              <w:rPr>
                <w:rFonts w:ascii="Times New Roman" w:hAnsi="Times New Roman"/>
                <w:sz w:val="28"/>
                <w:szCs w:val="28"/>
              </w:rPr>
              <w:t xml:space="preserve"> 201</w:t>
            </w:r>
            <w:r w:rsidR="005C0691">
              <w:rPr>
                <w:rFonts w:ascii="Times New Roman" w:hAnsi="Times New Roman"/>
                <w:sz w:val="28"/>
                <w:szCs w:val="28"/>
              </w:rPr>
              <w:t>8</w:t>
            </w:r>
            <w:r w:rsidRPr="00A6795D">
              <w:rPr>
                <w:rFonts w:ascii="Times New Roman" w:hAnsi="Times New Roman"/>
                <w:sz w:val="28"/>
                <w:szCs w:val="28"/>
              </w:rPr>
              <w:t xml:space="preserve">г. № </w:t>
            </w:r>
            <w:r w:rsidR="00666698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1275" w:type="dxa"/>
          </w:tcPr>
          <w:p w:rsidR="00DC6F30" w:rsidRPr="00A6795D" w:rsidRDefault="00DC6F30" w:rsidP="00A02A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C6F30" w:rsidRPr="00A6795D" w:rsidRDefault="00DC6F30" w:rsidP="00A02A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A0A97" w:rsidRDefault="002A0A97" w:rsidP="008603A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A0A97" w:rsidRDefault="002A0A97" w:rsidP="008603A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A0A97" w:rsidRDefault="008D4256" w:rsidP="008603A9">
      <w:pPr>
        <w:ind w:right="29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решение Собрания представителей сельского поселения Чувашское </w:t>
      </w:r>
      <w:proofErr w:type="spellStart"/>
      <w:r>
        <w:rPr>
          <w:rFonts w:ascii="Times New Roman" w:hAnsi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r w:rsidR="002A0A97" w:rsidRPr="008E629F">
        <w:rPr>
          <w:rFonts w:ascii="Times New Roman" w:hAnsi="Times New Roman"/>
          <w:sz w:val="28"/>
          <w:szCs w:val="28"/>
        </w:rPr>
        <w:t>Об утверждении Программы комплексного</w:t>
      </w:r>
      <w:r w:rsidR="002A0A97">
        <w:rPr>
          <w:rFonts w:ascii="Times New Roman" w:hAnsi="Times New Roman"/>
          <w:sz w:val="28"/>
          <w:szCs w:val="28"/>
        </w:rPr>
        <w:t xml:space="preserve"> развития транспортной</w:t>
      </w:r>
      <w:r w:rsidR="002A0A97" w:rsidRPr="008E629F">
        <w:rPr>
          <w:rFonts w:ascii="Times New Roman" w:hAnsi="Times New Roman"/>
          <w:sz w:val="28"/>
          <w:szCs w:val="28"/>
        </w:rPr>
        <w:t xml:space="preserve"> </w:t>
      </w:r>
      <w:r w:rsidR="002A0A97">
        <w:rPr>
          <w:rFonts w:ascii="Times New Roman" w:hAnsi="Times New Roman"/>
          <w:sz w:val="28"/>
          <w:szCs w:val="28"/>
        </w:rPr>
        <w:t xml:space="preserve">инфраструктуры </w:t>
      </w:r>
      <w:r w:rsidR="002A0A97" w:rsidRPr="008E629F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5C0691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5C0691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2A0A97" w:rsidRPr="008E629F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2A0A97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2A0A97" w:rsidRPr="008E629F">
        <w:rPr>
          <w:rFonts w:ascii="Times New Roman" w:hAnsi="Times New Roman"/>
          <w:sz w:val="28"/>
          <w:szCs w:val="28"/>
        </w:rPr>
        <w:t xml:space="preserve"> Самарской области на 201</w:t>
      </w:r>
      <w:r w:rsidR="00DC6F30">
        <w:rPr>
          <w:rFonts w:ascii="Times New Roman" w:hAnsi="Times New Roman"/>
          <w:sz w:val="28"/>
          <w:szCs w:val="28"/>
        </w:rPr>
        <w:t>7</w:t>
      </w:r>
      <w:r w:rsidR="002A0A97" w:rsidRPr="008E629F">
        <w:rPr>
          <w:rFonts w:ascii="Times New Roman" w:hAnsi="Times New Roman"/>
          <w:sz w:val="28"/>
          <w:szCs w:val="28"/>
        </w:rPr>
        <w:t>-20</w:t>
      </w:r>
      <w:r w:rsidR="0072228A">
        <w:rPr>
          <w:rFonts w:ascii="Times New Roman" w:hAnsi="Times New Roman"/>
          <w:sz w:val="28"/>
          <w:szCs w:val="28"/>
        </w:rPr>
        <w:t>20</w:t>
      </w:r>
      <w:r w:rsidR="002A0A97" w:rsidRPr="008E629F">
        <w:rPr>
          <w:rFonts w:ascii="Times New Roman" w:hAnsi="Times New Roman"/>
          <w:sz w:val="28"/>
          <w:szCs w:val="28"/>
        </w:rPr>
        <w:t>гг.</w:t>
      </w:r>
      <w:r>
        <w:rPr>
          <w:rFonts w:ascii="Times New Roman" w:hAnsi="Times New Roman"/>
          <w:sz w:val="28"/>
          <w:szCs w:val="28"/>
        </w:rPr>
        <w:t>»</w:t>
      </w:r>
    </w:p>
    <w:p w:rsidR="008D4256" w:rsidRPr="008E629F" w:rsidRDefault="008D4256" w:rsidP="008603A9">
      <w:pPr>
        <w:ind w:right="2976"/>
        <w:jc w:val="both"/>
        <w:rPr>
          <w:rFonts w:ascii="Times New Roman" w:hAnsi="Times New Roman"/>
          <w:sz w:val="28"/>
          <w:szCs w:val="28"/>
        </w:rPr>
      </w:pPr>
    </w:p>
    <w:p w:rsidR="002A0A97" w:rsidRPr="008E629F" w:rsidRDefault="002A0A97" w:rsidP="008603A9">
      <w:pPr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8E629F">
        <w:rPr>
          <w:rFonts w:ascii="Times New Roman" w:hAnsi="Times New Roman"/>
          <w:sz w:val="28"/>
          <w:szCs w:val="28"/>
        </w:rPr>
        <w:t xml:space="preserve">Руководствуясь Федеральным законом «Об общих принципах организации местного самоуправления в Российской Федерации», Уставом сельского поселения </w:t>
      </w:r>
      <w:r w:rsidR="005C0691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5C0691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8E629F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Pr="008E629F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8E629F">
        <w:rPr>
          <w:rFonts w:ascii="Times New Roman" w:hAnsi="Times New Roman"/>
          <w:sz w:val="28"/>
          <w:szCs w:val="28"/>
        </w:rPr>
        <w:t xml:space="preserve"> Самарской области, в соответствии </w:t>
      </w:r>
      <w:r w:rsidRPr="00706E99">
        <w:rPr>
          <w:rFonts w:ascii="Times New Roman" w:hAnsi="Times New Roman"/>
          <w:sz w:val="28"/>
          <w:szCs w:val="28"/>
        </w:rPr>
        <w:t xml:space="preserve">с Порядком принятия решений, формирования и реализации муниципальных программ сельского поселения </w:t>
      </w:r>
      <w:r w:rsidR="005C0691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5C0691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706E99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Pr="00706E99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706E99">
        <w:rPr>
          <w:rFonts w:ascii="Times New Roman" w:hAnsi="Times New Roman"/>
          <w:sz w:val="28"/>
          <w:szCs w:val="28"/>
        </w:rPr>
        <w:t xml:space="preserve"> Самарской области, утвержденным постановлением администрации сельского поселения </w:t>
      </w:r>
      <w:r w:rsidR="005C0691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5C0691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706E99">
        <w:rPr>
          <w:rFonts w:ascii="Times New Roman" w:hAnsi="Times New Roman"/>
          <w:sz w:val="28"/>
          <w:szCs w:val="28"/>
        </w:rPr>
        <w:t xml:space="preserve"> от </w:t>
      </w:r>
      <w:r w:rsidR="001A573D">
        <w:rPr>
          <w:rFonts w:ascii="Times New Roman" w:hAnsi="Times New Roman"/>
          <w:sz w:val="28"/>
          <w:szCs w:val="28"/>
        </w:rPr>
        <w:t>06</w:t>
      </w:r>
      <w:r w:rsidRPr="00706E99">
        <w:rPr>
          <w:rFonts w:ascii="Times New Roman" w:hAnsi="Times New Roman"/>
          <w:sz w:val="28"/>
          <w:szCs w:val="28"/>
        </w:rPr>
        <w:t>.0</w:t>
      </w:r>
      <w:r w:rsidR="001A573D">
        <w:rPr>
          <w:rFonts w:ascii="Times New Roman" w:hAnsi="Times New Roman"/>
          <w:sz w:val="28"/>
          <w:szCs w:val="28"/>
        </w:rPr>
        <w:t>7</w:t>
      </w:r>
      <w:r w:rsidR="00BF78B4">
        <w:rPr>
          <w:rFonts w:ascii="Times New Roman" w:hAnsi="Times New Roman"/>
          <w:sz w:val="28"/>
          <w:szCs w:val="28"/>
        </w:rPr>
        <w:t>.2015 № 15</w:t>
      </w:r>
      <w:r w:rsidRPr="00706E99">
        <w:rPr>
          <w:rFonts w:ascii="Times New Roman" w:hAnsi="Times New Roman"/>
          <w:sz w:val="28"/>
          <w:szCs w:val="28"/>
        </w:rPr>
        <w:t xml:space="preserve">, </w:t>
      </w:r>
      <w:r w:rsidR="00DC6F30" w:rsidRPr="00DC6F30">
        <w:rPr>
          <w:rFonts w:ascii="Times New Roman" w:hAnsi="Times New Roman"/>
          <w:sz w:val="28"/>
          <w:szCs w:val="28"/>
        </w:rPr>
        <w:t xml:space="preserve">Собрание представителей </w:t>
      </w:r>
      <w:r w:rsidRPr="00DC6F30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BF78B4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BF78B4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DC6F30">
        <w:rPr>
          <w:rFonts w:ascii="Times New Roman" w:hAnsi="Times New Roman"/>
          <w:sz w:val="28"/>
          <w:szCs w:val="28"/>
        </w:rPr>
        <w:t xml:space="preserve"> муниципального района</w:t>
      </w:r>
      <w:proofErr w:type="gramEnd"/>
      <w:r w:rsidRPr="00DC6F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6F30">
        <w:rPr>
          <w:rFonts w:ascii="Times New Roman" w:hAnsi="Times New Roman"/>
          <w:sz w:val="28"/>
          <w:szCs w:val="28"/>
        </w:rPr>
        <w:t>Челно-Вершинский</w:t>
      </w:r>
      <w:proofErr w:type="spellEnd"/>
    </w:p>
    <w:p w:rsidR="002A0A97" w:rsidRPr="00DE6759" w:rsidRDefault="002A0A97" w:rsidP="008603A9">
      <w:pPr>
        <w:spacing w:after="0"/>
        <w:rPr>
          <w:rFonts w:ascii="Times New Roman" w:hAnsi="Times New Roman"/>
          <w:sz w:val="24"/>
          <w:szCs w:val="24"/>
        </w:rPr>
      </w:pPr>
    </w:p>
    <w:p w:rsidR="002A0A97" w:rsidRPr="008E629F" w:rsidRDefault="00DC6F30" w:rsidP="008603A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C6F30">
        <w:rPr>
          <w:rFonts w:ascii="Times New Roman" w:hAnsi="Times New Roman"/>
          <w:b/>
          <w:sz w:val="28"/>
          <w:szCs w:val="28"/>
        </w:rPr>
        <w:t>РЕШИЛО</w:t>
      </w:r>
      <w:r w:rsidR="002A0A97" w:rsidRPr="00DC6F30">
        <w:rPr>
          <w:rFonts w:ascii="Times New Roman" w:hAnsi="Times New Roman"/>
          <w:b/>
          <w:sz w:val="28"/>
          <w:szCs w:val="28"/>
        </w:rPr>
        <w:t>:</w:t>
      </w:r>
    </w:p>
    <w:p w:rsidR="002A0A97" w:rsidRPr="00DE6759" w:rsidRDefault="002A0A97" w:rsidP="008603A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A0A97" w:rsidRDefault="002A0A97" w:rsidP="008603A9">
      <w:pPr>
        <w:numPr>
          <w:ilvl w:val="0"/>
          <w:numId w:val="20"/>
        </w:numPr>
        <w:tabs>
          <w:tab w:val="clear" w:pos="780"/>
          <w:tab w:val="num" w:pos="0"/>
        </w:tabs>
        <w:spacing w:after="0" w:line="276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E6759">
        <w:rPr>
          <w:rFonts w:ascii="Times New Roman" w:hAnsi="Times New Roman"/>
          <w:sz w:val="28"/>
          <w:szCs w:val="28"/>
        </w:rPr>
        <w:t xml:space="preserve"> </w:t>
      </w:r>
      <w:r w:rsidR="008D4256">
        <w:rPr>
          <w:rFonts w:ascii="Times New Roman" w:hAnsi="Times New Roman"/>
          <w:sz w:val="28"/>
          <w:szCs w:val="28"/>
        </w:rPr>
        <w:t xml:space="preserve">Внести изменения в решение Собрания представителей сельского поселения Чувашское </w:t>
      </w:r>
      <w:proofErr w:type="spellStart"/>
      <w:r w:rsidR="008D4256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8D4256">
        <w:rPr>
          <w:rFonts w:ascii="Times New Roman" w:hAnsi="Times New Roman"/>
          <w:sz w:val="28"/>
          <w:szCs w:val="28"/>
        </w:rPr>
        <w:t xml:space="preserve"> от 26.09.2017 № 58 « Об утверждении Программы комплексного развития транспортной инфраструктуры сельского поселения Чувашское </w:t>
      </w:r>
      <w:proofErr w:type="spellStart"/>
      <w:r w:rsidR="008D4256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8D4256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8D4256">
        <w:rPr>
          <w:rFonts w:ascii="Times New Roman" w:hAnsi="Times New Roman"/>
          <w:sz w:val="28"/>
          <w:szCs w:val="28"/>
        </w:rPr>
        <w:t>Челно-Вершински</w:t>
      </w:r>
      <w:r w:rsidR="00923E43">
        <w:rPr>
          <w:rFonts w:ascii="Times New Roman" w:hAnsi="Times New Roman"/>
          <w:sz w:val="28"/>
          <w:szCs w:val="28"/>
        </w:rPr>
        <w:t>й</w:t>
      </w:r>
      <w:proofErr w:type="spellEnd"/>
      <w:r w:rsidR="00923E43">
        <w:rPr>
          <w:rFonts w:ascii="Times New Roman" w:hAnsi="Times New Roman"/>
          <w:sz w:val="28"/>
          <w:szCs w:val="28"/>
        </w:rPr>
        <w:t xml:space="preserve"> Самарской области на 2017-2020</w:t>
      </w:r>
      <w:r w:rsidR="008D4256">
        <w:rPr>
          <w:rFonts w:ascii="Times New Roman" w:hAnsi="Times New Roman"/>
          <w:sz w:val="28"/>
          <w:szCs w:val="28"/>
        </w:rPr>
        <w:t xml:space="preserve"> гг.»</w:t>
      </w:r>
    </w:p>
    <w:p w:rsidR="00923E43" w:rsidRPr="00DE6759" w:rsidRDefault="00923E43" w:rsidP="008603A9">
      <w:pPr>
        <w:numPr>
          <w:ilvl w:val="0"/>
          <w:numId w:val="20"/>
        </w:numPr>
        <w:tabs>
          <w:tab w:val="clear" w:pos="780"/>
          <w:tab w:val="num" w:pos="0"/>
        </w:tabs>
        <w:spacing w:after="0" w:line="276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E6759">
        <w:rPr>
          <w:rFonts w:ascii="Times New Roman" w:hAnsi="Times New Roman"/>
          <w:sz w:val="28"/>
          <w:szCs w:val="28"/>
        </w:rPr>
        <w:lastRenderedPageBreak/>
        <w:t xml:space="preserve">Утвердить Программу комплексного </w:t>
      </w:r>
      <w:r>
        <w:rPr>
          <w:rFonts w:ascii="Times New Roman" w:hAnsi="Times New Roman"/>
          <w:sz w:val="28"/>
          <w:szCs w:val="28"/>
        </w:rPr>
        <w:t>развития транспортной инфраструктуры сельского поселения</w:t>
      </w:r>
      <w:r w:rsidRPr="00DE6759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Чувашское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DE6759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DE6759">
        <w:rPr>
          <w:rFonts w:ascii="Times New Roman" w:hAnsi="Times New Roman"/>
          <w:sz w:val="28"/>
          <w:szCs w:val="28"/>
        </w:rPr>
        <w:t xml:space="preserve"> Самарской области на 201</w:t>
      </w:r>
      <w:r>
        <w:rPr>
          <w:rFonts w:ascii="Times New Roman" w:hAnsi="Times New Roman"/>
          <w:sz w:val="28"/>
          <w:szCs w:val="28"/>
        </w:rPr>
        <w:t>7-2033</w:t>
      </w:r>
      <w:r w:rsidRPr="00DE6759">
        <w:rPr>
          <w:rFonts w:ascii="Times New Roman" w:hAnsi="Times New Roman"/>
          <w:sz w:val="28"/>
          <w:szCs w:val="28"/>
        </w:rPr>
        <w:t>гг</w:t>
      </w:r>
    </w:p>
    <w:p w:rsidR="002A0A97" w:rsidRPr="00923E43" w:rsidRDefault="00DC6F30" w:rsidP="00923E43">
      <w:pPr>
        <w:pStyle w:val="a7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23E43">
        <w:rPr>
          <w:rFonts w:ascii="Times New Roman" w:hAnsi="Times New Roman"/>
          <w:sz w:val="28"/>
          <w:szCs w:val="28"/>
        </w:rPr>
        <w:t xml:space="preserve">Опубликовать настоящее решение на официальном сайте администрации сельского поселения </w:t>
      </w:r>
      <w:r w:rsidR="00BF78B4" w:rsidRPr="00923E43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BF78B4" w:rsidRPr="00923E43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923E43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Pr="00923E43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923E43">
        <w:rPr>
          <w:rFonts w:ascii="Times New Roman" w:hAnsi="Times New Roman"/>
          <w:sz w:val="28"/>
          <w:szCs w:val="28"/>
        </w:rPr>
        <w:t xml:space="preserve"> Самарской области</w:t>
      </w:r>
      <w:r w:rsidR="002A0A97" w:rsidRPr="00923E43">
        <w:rPr>
          <w:rFonts w:ascii="Times New Roman" w:hAnsi="Times New Roman"/>
          <w:sz w:val="28"/>
          <w:szCs w:val="28"/>
        </w:rPr>
        <w:t>.</w:t>
      </w:r>
    </w:p>
    <w:p w:rsidR="002A0A97" w:rsidRPr="00DE6759" w:rsidRDefault="002A0A97" w:rsidP="008603A9">
      <w:pPr>
        <w:rPr>
          <w:rFonts w:ascii="Times New Roman" w:hAnsi="Times New Roman"/>
          <w:sz w:val="24"/>
          <w:szCs w:val="24"/>
        </w:rPr>
      </w:pPr>
    </w:p>
    <w:p w:rsidR="008D4256" w:rsidRDefault="008D4256" w:rsidP="008603A9">
      <w:pPr>
        <w:ind w:left="360"/>
        <w:rPr>
          <w:rFonts w:ascii="Times New Roman" w:hAnsi="Times New Roman"/>
          <w:sz w:val="28"/>
          <w:szCs w:val="28"/>
        </w:rPr>
      </w:pPr>
    </w:p>
    <w:p w:rsidR="008D4256" w:rsidRDefault="008D4256" w:rsidP="008603A9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Собрания представителей</w:t>
      </w:r>
    </w:p>
    <w:p w:rsidR="008D4256" w:rsidRDefault="008D4256" w:rsidP="008603A9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gramStart"/>
      <w:r>
        <w:rPr>
          <w:rFonts w:ascii="Times New Roman" w:hAnsi="Times New Roman"/>
          <w:sz w:val="28"/>
          <w:szCs w:val="28"/>
        </w:rPr>
        <w:t>Чувашское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И.В. Миронов</w:t>
      </w:r>
    </w:p>
    <w:p w:rsidR="008D4256" w:rsidRDefault="008D4256" w:rsidP="008603A9">
      <w:pPr>
        <w:ind w:left="360"/>
        <w:rPr>
          <w:rFonts w:ascii="Times New Roman" w:hAnsi="Times New Roman"/>
          <w:sz w:val="28"/>
          <w:szCs w:val="28"/>
        </w:rPr>
      </w:pPr>
    </w:p>
    <w:p w:rsidR="008D4256" w:rsidRDefault="008D4256" w:rsidP="008D4256">
      <w:pPr>
        <w:ind w:left="360"/>
        <w:rPr>
          <w:rFonts w:ascii="Times New Roman" w:hAnsi="Times New Roman"/>
          <w:sz w:val="28"/>
          <w:szCs w:val="28"/>
        </w:rPr>
      </w:pPr>
      <w:r w:rsidRPr="00DE6759">
        <w:rPr>
          <w:rFonts w:ascii="Times New Roman" w:hAnsi="Times New Roman"/>
          <w:sz w:val="28"/>
          <w:szCs w:val="28"/>
        </w:rPr>
        <w:t xml:space="preserve">Глава сельского поселения </w:t>
      </w:r>
    </w:p>
    <w:p w:rsidR="008D4256" w:rsidRDefault="008D4256" w:rsidP="008D4256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DE6759"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DE67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Т.В. </w:t>
      </w:r>
      <w:proofErr w:type="spellStart"/>
      <w:r>
        <w:rPr>
          <w:rFonts w:ascii="Times New Roman" w:hAnsi="Times New Roman"/>
          <w:sz w:val="28"/>
          <w:szCs w:val="28"/>
        </w:rPr>
        <w:t>Разукова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8D4256" w:rsidRPr="00DE6759" w:rsidRDefault="008D4256" w:rsidP="008603A9">
      <w:pPr>
        <w:ind w:left="360"/>
        <w:rPr>
          <w:rFonts w:ascii="Times New Roman" w:hAnsi="Times New Roman"/>
          <w:sz w:val="28"/>
          <w:szCs w:val="28"/>
        </w:rPr>
      </w:pPr>
    </w:p>
    <w:p w:rsidR="002A0A97" w:rsidRDefault="002A0A9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2A0A97" w:rsidRPr="00DC6F30" w:rsidRDefault="002A0A97" w:rsidP="00FC2318">
      <w:pPr>
        <w:spacing w:after="0"/>
        <w:ind w:left="396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C6F30">
        <w:rPr>
          <w:rFonts w:ascii="Times New Roman" w:hAnsi="Times New Roman"/>
          <w:sz w:val="28"/>
          <w:szCs w:val="28"/>
          <w:lang w:eastAsia="ru-RU"/>
        </w:rPr>
        <w:lastRenderedPageBreak/>
        <w:t>«УТВЕРЖДЕНА»</w:t>
      </w:r>
    </w:p>
    <w:p w:rsidR="002A0A97" w:rsidRPr="00DC6F30" w:rsidRDefault="00DC6F30" w:rsidP="00FC2318">
      <w:pPr>
        <w:spacing w:after="0"/>
        <w:ind w:left="396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C6F30">
        <w:rPr>
          <w:rFonts w:ascii="Times New Roman" w:hAnsi="Times New Roman"/>
          <w:sz w:val="28"/>
          <w:szCs w:val="28"/>
          <w:lang w:eastAsia="ru-RU"/>
        </w:rPr>
        <w:t>Решением Собрания представителей</w:t>
      </w:r>
    </w:p>
    <w:p w:rsidR="002A0A97" w:rsidRPr="00DC6F30" w:rsidRDefault="002A0A97" w:rsidP="00FC2318">
      <w:pPr>
        <w:spacing w:after="0" w:line="240" w:lineRule="auto"/>
        <w:ind w:left="396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DC6F30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proofErr w:type="gramStart"/>
      <w:r w:rsidR="00BF78B4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BF78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78B4">
        <w:rPr>
          <w:rFonts w:ascii="Times New Roman" w:hAnsi="Times New Roman"/>
          <w:sz w:val="28"/>
          <w:szCs w:val="28"/>
        </w:rPr>
        <w:t>Урметьево</w:t>
      </w:r>
      <w:proofErr w:type="spellEnd"/>
    </w:p>
    <w:p w:rsidR="002A0A97" w:rsidRPr="00DC6F30" w:rsidRDefault="002A0A97" w:rsidP="00FC2318">
      <w:pPr>
        <w:spacing w:after="0" w:line="240" w:lineRule="auto"/>
        <w:ind w:left="396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DC6F30">
        <w:rPr>
          <w:rFonts w:ascii="Times New Roman" w:hAnsi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DC6F30">
        <w:rPr>
          <w:rFonts w:ascii="Times New Roman" w:hAnsi="Times New Roman"/>
          <w:sz w:val="28"/>
          <w:szCs w:val="28"/>
          <w:lang w:eastAsia="ru-RU"/>
        </w:rPr>
        <w:t>Челно-Вершинский</w:t>
      </w:r>
      <w:proofErr w:type="spellEnd"/>
    </w:p>
    <w:p w:rsidR="002A0A97" w:rsidRPr="00DC6F30" w:rsidRDefault="002A0A97" w:rsidP="00FC2318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C6F30">
        <w:rPr>
          <w:rFonts w:ascii="Times New Roman" w:hAnsi="Times New Roman"/>
          <w:sz w:val="28"/>
          <w:szCs w:val="28"/>
          <w:lang w:eastAsia="ru-RU"/>
        </w:rPr>
        <w:t>Самарской области</w:t>
      </w:r>
    </w:p>
    <w:p w:rsidR="002A0A97" w:rsidRPr="00B206DC" w:rsidRDefault="00BF78B4" w:rsidP="00FC2318">
      <w:pPr>
        <w:spacing w:after="0" w:line="240" w:lineRule="auto"/>
        <w:ind w:left="3969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 «</w:t>
      </w:r>
      <w:r w:rsidR="00A85824">
        <w:rPr>
          <w:rFonts w:ascii="Times New Roman" w:hAnsi="Times New Roman"/>
          <w:sz w:val="28"/>
          <w:szCs w:val="28"/>
          <w:lang w:eastAsia="ru-RU"/>
        </w:rPr>
        <w:t>28</w:t>
      </w:r>
      <w:r w:rsidR="002A0A97" w:rsidRPr="00DC6F30">
        <w:rPr>
          <w:rFonts w:ascii="Times New Roman" w:hAnsi="Times New Roman"/>
          <w:sz w:val="28"/>
          <w:szCs w:val="28"/>
          <w:lang w:eastAsia="ru-RU"/>
        </w:rPr>
        <w:t xml:space="preserve">» </w:t>
      </w:r>
      <w:r>
        <w:rPr>
          <w:rFonts w:ascii="Times New Roman" w:hAnsi="Times New Roman"/>
          <w:sz w:val="28"/>
          <w:szCs w:val="28"/>
          <w:lang w:eastAsia="ru-RU"/>
        </w:rPr>
        <w:t>февраля</w:t>
      </w:r>
      <w:r w:rsidR="002A0A97" w:rsidRPr="00DC6F30">
        <w:rPr>
          <w:rFonts w:ascii="Times New Roman" w:hAnsi="Times New Roman"/>
          <w:sz w:val="28"/>
          <w:szCs w:val="28"/>
          <w:lang w:eastAsia="ru-RU"/>
        </w:rPr>
        <w:t xml:space="preserve"> 201</w:t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="002A0A97" w:rsidRPr="00DC6F30">
        <w:rPr>
          <w:rFonts w:ascii="Times New Roman" w:hAnsi="Times New Roman"/>
          <w:sz w:val="28"/>
          <w:szCs w:val="28"/>
          <w:lang w:eastAsia="ru-RU"/>
        </w:rPr>
        <w:t xml:space="preserve"> года № </w:t>
      </w:r>
      <w:r w:rsidR="00A85824">
        <w:rPr>
          <w:rFonts w:ascii="Times New Roman" w:hAnsi="Times New Roman"/>
          <w:sz w:val="28"/>
          <w:szCs w:val="28"/>
          <w:lang w:eastAsia="ru-RU"/>
        </w:rPr>
        <w:t>7</w:t>
      </w:r>
      <w:r w:rsidR="00666698">
        <w:rPr>
          <w:rFonts w:ascii="Times New Roman" w:hAnsi="Times New Roman"/>
          <w:sz w:val="28"/>
          <w:szCs w:val="28"/>
          <w:lang w:eastAsia="ru-RU"/>
        </w:rPr>
        <w:t>6</w:t>
      </w:r>
    </w:p>
    <w:p w:rsidR="002A0A97" w:rsidRPr="00FC2318" w:rsidRDefault="002A0A97" w:rsidP="00B206DC">
      <w:pPr>
        <w:spacing w:after="0" w:line="240" w:lineRule="auto"/>
        <w:jc w:val="right"/>
        <w:rPr>
          <w:rFonts w:ascii="Times New Roman" w:hAnsi="Times New Roman"/>
          <w:sz w:val="40"/>
          <w:szCs w:val="40"/>
          <w:lang w:eastAsia="ru-RU"/>
        </w:rPr>
      </w:pPr>
      <w:r w:rsidRPr="00FC2318">
        <w:rPr>
          <w:rFonts w:ascii="Times New Roman" w:hAnsi="Times New Roman"/>
          <w:sz w:val="40"/>
          <w:szCs w:val="40"/>
          <w:lang w:eastAsia="ru-RU"/>
        </w:rPr>
        <w:t> </w:t>
      </w:r>
    </w:p>
    <w:p w:rsidR="002A0A97" w:rsidRPr="00FC2318" w:rsidRDefault="002A0A97" w:rsidP="00B206DC">
      <w:pPr>
        <w:spacing w:after="0" w:line="240" w:lineRule="auto"/>
        <w:jc w:val="right"/>
        <w:rPr>
          <w:rFonts w:ascii="Times New Roman" w:hAnsi="Times New Roman"/>
          <w:sz w:val="40"/>
          <w:szCs w:val="40"/>
          <w:lang w:eastAsia="ru-RU"/>
        </w:rPr>
      </w:pPr>
    </w:p>
    <w:p w:rsidR="002A0A97" w:rsidRPr="00FC2318" w:rsidRDefault="002A0A97" w:rsidP="00B206DC">
      <w:pPr>
        <w:spacing w:after="0" w:line="240" w:lineRule="auto"/>
        <w:jc w:val="right"/>
        <w:rPr>
          <w:rFonts w:ascii="Times New Roman" w:hAnsi="Times New Roman"/>
          <w:sz w:val="40"/>
          <w:szCs w:val="40"/>
          <w:lang w:eastAsia="ru-RU"/>
        </w:rPr>
      </w:pPr>
    </w:p>
    <w:p w:rsidR="002A0A97" w:rsidRPr="00FC2318" w:rsidRDefault="002A0A97" w:rsidP="00B206DC">
      <w:pPr>
        <w:spacing w:after="0" w:line="240" w:lineRule="auto"/>
        <w:jc w:val="right"/>
        <w:rPr>
          <w:rFonts w:ascii="Times New Roman" w:hAnsi="Times New Roman"/>
          <w:sz w:val="40"/>
          <w:szCs w:val="40"/>
          <w:lang w:eastAsia="ru-RU"/>
        </w:rPr>
      </w:pPr>
    </w:p>
    <w:p w:rsidR="002A0A97" w:rsidRPr="00FC2318" w:rsidRDefault="002A0A97" w:rsidP="00B206DC">
      <w:pPr>
        <w:spacing w:after="0" w:line="240" w:lineRule="auto"/>
        <w:jc w:val="right"/>
        <w:rPr>
          <w:rFonts w:ascii="Times New Roman" w:hAnsi="Times New Roman"/>
          <w:sz w:val="40"/>
          <w:szCs w:val="40"/>
          <w:lang w:eastAsia="ru-RU"/>
        </w:rPr>
      </w:pPr>
      <w:r w:rsidRPr="00FC2318">
        <w:rPr>
          <w:rFonts w:ascii="Times New Roman" w:hAnsi="Times New Roman"/>
          <w:sz w:val="40"/>
          <w:szCs w:val="40"/>
          <w:lang w:eastAsia="ru-RU"/>
        </w:rPr>
        <w:t> </w:t>
      </w:r>
    </w:p>
    <w:p w:rsidR="002A0A97" w:rsidRPr="00B206DC" w:rsidRDefault="002A0A97" w:rsidP="00B206DC">
      <w:pPr>
        <w:spacing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206DC">
        <w:rPr>
          <w:rFonts w:ascii="Times New Roman" w:hAnsi="Times New Roman"/>
          <w:b/>
          <w:bCs/>
          <w:sz w:val="28"/>
          <w:szCs w:val="28"/>
          <w:lang w:eastAsia="ru-RU"/>
        </w:rPr>
        <w:t>М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УНИЦИПАЛЬНАЯ</w:t>
      </w:r>
      <w:r w:rsidRPr="00B206D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ПРОГРАММА</w:t>
      </w:r>
      <w:r w:rsidRPr="00B206D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2A0A97" w:rsidRDefault="002A0A97" w:rsidP="00B206DC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206DC">
        <w:rPr>
          <w:rFonts w:ascii="Times New Roman" w:hAnsi="Times New Roman"/>
          <w:b/>
          <w:bCs/>
          <w:sz w:val="28"/>
          <w:szCs w:val="28"/>
          <w:lang w:eastAsia="ru-RU"/>
        </w:rPr>
        <w:t>«К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ОМПЛЕКСНОЕ</w:t>
      </w:r>
      <w:r w:rsidRPr="00B206D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РАЗВИТИЕ</w:t>
      </w:r>
      <w:r w:rsidRPr="00B206D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2A0A97" w:rsidRDefault="002A0A97" w:rsidP="00B206DC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СИСТЕМ</w:t>
      </w:r>
      <w:r w:rsidRPr="00B206D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ТРАНСПОРТНОЙ</w:t>
      </w:r>
      <w:r w:rsidRPr="00B206D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ИНФРАСТРУКТУРЫ</w:t>
      </w:r>
      <w:r w:rsidRPr="00B206D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2A0A97" w:rsidRDefault="002A0A97" w:rsidP="00B206DC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СЕЛЬСКОГО ПОСЕЛЕНИЯ </w:t>
      </w:r>
      <w:proofErr w:type="gramStart"/>
      <w:r w:rsidR="00BF78B4">
        <w:rPr>
          <w:rFonts w:ascii="Times New Roman" w:hAnsi="Times New Roman"/>
          <w:b/>
          <w:bCs/>
          <w:sz w:val="28"/>
          <w:szCs w:val="28"/>
          <w:lang w:eastAsia="ru-RU"/>
        </w:rPr>
        <w:t>ЧУВАШСКОЕ</w:t>
      </w:r>
      <w:proofErr w:type="gramEnd"/>
      <w:r w:rsidR="00BF78B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УРМЕТЬЕВО</w:t>
      </w:r>
    </w:p>
    <w:p w:rsidR="002A0A97" w:rsidRDefault="002A0A97" w:rsidP="00B206DC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МУНИЦИПАЛЬНОГО РАЙОНА ЧЕЛНО-ВЕРШИНСКИЙ</w:t>
      </w:r>
    </w:p>
    <w:p w:rsidR="002A0A97" w:rsidRDefault="002A0A97" w:rsidP="00B206DC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САМАРСКОЙ ОБЛАСТИ</w:t>
      </w:r>
    </w:p>
    <w:p w:rsidR="002A0A97" w:rsidRDefault="002A0A97" w:rsidP="00B206DC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на</w:t>
      </w:r>
      <w:r w:rsidRPr="00B206D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201</w:t>
      </w:r>
      <w:r w:rsidR="008D4256">
        <w:rPr>
          <w:rFonts w:ascii="Times New Roman" w:hAnsi="Times New Roman"/>
          <w:b/>
          <w:bCs/>
          <w:sz w:val="28"/>
          <w:szCs w:val="28"/>
          <w:lang w:eastAsia="ru-RU"/>
        </w:rPr>
        <w:t>7</w:t>
      </w:r>
      <w:r w:rsidRPr="00B206D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- 203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3</w:t>
      </w:r>
      <w:r w:rsidRPr="00B206D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годы</w:t>
      </w:r>
      <w:r w:rsidRPr="00B206DC">
        <w:rPr>
          <w:rFonts w:ascii="Times New Roman" w:hAnsi="Times New Roman"/>
          <w:b/>
          <w:bCs/>
          <w:sz w:val="28"/>
          <w:szCs w:val="28"/>
          <w:lang w:eastAsia="ru-RU"/>
        </w:rPr>
        <w:t>»</w:t>
      </w:r>
    </w:p>
    <w:p w:rsidR="002A0A97" w:rsidRDefault="002A0A97" w:rsidP="00B206DC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A0A97" w:rsidRDefault="002A0A97" w:rsidP="00B206DC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A0A97" w:rsidRDefault="002A0A97" w:rsidP="00B206DC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A0A97" w:rsidRDefault="002A0A97" w:rsidP="00B206DC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A0A97" w:rsidRDefault="002A0A97" w:rsidP="00B206DC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A0A97" w:rsidRDefault="002A0A97" w:rsidP="00B206DC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A0A97" w:rsidRDefault="002A0A97" w:rsidP="00B206DC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A0A97" w:rsidRDefault="002A0A97" w:rsidP="00B206DC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A0A97" w:rsidRDefault="002A0A97" w:rsidP="00B206DC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A0A97" w:rsidRDefault="002A0A97" w:rsidP="00B206DC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A0A97" w:rsidRDefault="002A0A97" w:rsidP="00B206DC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A0A97" w:rsidRDefault="002A0A97" w:rsidP="00B206DC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A0A97" w:rsidRPr="00B206DC" w:rsidRDefault="002A0A97" w:rsidP="00B206DC">
      <w:pPr>
        <w:spacing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201</w:t>
      </w:r>
      <w:r w:rsidR="008D4256">
        <w:rPr>
          <w:rFonts w:ascii="Times New Roman" w:hAnsi="Times New Roman"/>
          <w:b/>
          <w:bCs/>
          <w:sz w:val="28"/>
          <w:szCs w:val="28"/>
          <w:lang w:eastAsia="ru-RU"/>
        </w:rPr>
        <w:t>7</w:t>
      </w:r>
    </w:p>
    <w:p w:rsidR="002A0A97" w:rsidRDefault="002A0A9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2A0A97" w:rsidRDefault="002A0A97" w:rsidP="00B206D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A0A97" w:rsidRPr="00B206DC" w:rsidRDefault="002A0A97" w:rsidP="00B206D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206DC">
        <w:rPr>
          <w:rFonts w:ascii="Times New Roman" w:hAnsi="Times New Roman"/>
          <w:sz w:val="28"/>
          <w:szCs w:val="28"/>
          <w:lang w:eastAsia="ru-RU"/>
        </w:rPr>
        <w:t xml:space="preserve">ПАСПОРТ </w:t>
      </w:r>
    </w:p>
    <w:p w:rsidR="002A0A97" w:rsidRDefault="002A0A97" w:rsidP="00B206D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206DC">
        <w:rPr>
          <w:rFonts w:ascii="Times New Roman" w:hAnsi="Times New Roman"/>
          <w:sz w:val="28"/>
          <w:szCs w:val="28"/>
          <w:lang w:eastAsia="ru-RU"/>
        </w:rPr>
        <w:t>муниципальной программы</w:t>
      </w:r>
    </w:p>
    <w:p w:rsidR="002A0A97" w:rsidRPr="00B206DC" w:rsidRDefault="002A0A97" w:rsidP="00B206D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499" w:type="dxa"/>
        <w:jc w:val="center"/>
        <w:tblCellMar>
          <w:left w:w="0" w:type="dxa"/>
          <w:right w:w="0" w:type="dxa"/>
        </w:tblCellMar>
        <w:tblLook w:val="04A0"/>
      </w:tblPr>
      <w:tblGrid>
        <w:gridCol w:w="2378"/>
        <w:gridCol w:w="7121"/>
      </w:tblGrid>
      <w:tr w:rsidR="002A0A97" w:rsidRPr="00C861C7" w:rsidTr="002834D2">
        <w:trPr>
          <w:trHeight w:val="790"/>
          <w:jc w:val="center"/>
        </w:trPr>
        <w:tc>
          <w:tcPr>
            <w:tcW w:w="2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A97" w:rsidRPr="00B206DC" w:rsidRDefault="002A0A97" w:rsidP="00B20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06DC">
              <w:rPr>
                <w:rFonts w:ascii="Times New Roman" w:hAnsi="Times New Roman"/>
                <w:sz w:val="28"/>
                <w:szCs w:val="28"/>
                <w:lang w:eastAsia="ru-RU"/>
              </w:rPr>
              <w:t> Наименование программы</w:t>
            </w:r>
          </w:p>
        </w:tc>
        <w:tc>
          <w:tcPr>
            <w:tcW w:w="7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A97" w:rsidRPr="00B206DC" w:rsidRDefault="002A0A97" w:rsidP="008D42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0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Комплексное развитие систем транспортной инфраструктуры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сельско</w:t>
            </w:r>
            <w:r w:rsidRPr="00B206DC">
              <w:rPr>
                <w:rFonts w:ascii="Times New Roman" w:hAnsi="Times New Roman"/>
                <w:sz w:val="28"/>
                <w:szCs w:val="28"/>
                <w:lang w:eastAsia="ru-RU"/>
              </w:rPr>
              <w:t>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поселения </w:t>
            </w:r>
            <w:r w:rsidR="00BF78B4">
              <w:rPr>
                <w:rFonts w:ascii="Times New Roman" w:hAnsi="Times New Roman"/>
                <w:sz w:val="28"/>
                <w:szCs w:val="28"/>
              </w:rPr>
              <w:t xml:space="preserve">Чувашское </w:t>
            </w:r>
            <w:proofErr w:type="spellStart"/>
            <w:r w:rsidR="00BF78B4">
              <w:rPr>
                <w:rFonts w:ascii="Times New Roman" w:hAnsi="Times New Roman"/>
                <w:sz w:val="28"/>
                <w:szCs w:val="28"/>
              </w:rPr>
              <w:t>Урметьево</w:t>
            </w:r>
            <w:proofErr w:type="spellEnd"/>
            <w:r w:rsidRPr="00B20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муниципального района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Челно-Вершинский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Самарской </w:t>
            </w:r>
            <w:r w:rsidRPr="00B206DC">
              <w:rPr>
                <w:rFonts w:ascii="Times New Roman" w:hAnsi="Times New Roman"/>
                <w:sz w:val="28"/>
                <w:szCs w:val="28"/>
                <w:lang w:eastAsia="ru-RU"/>
              </w:rPr>
              <w:t>области на 201</w:t>
            </w:r>
            <w:r w:rsidR="008D4256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Pr="00B20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C6F30">
              <w:rPr>
                <w:rFonts w:ascii="Times New Roman" w:hAnsi="Times New Roman"/>
                <w:sz w:val="28"/>
                <w:szCs w:val="28"/>
                <w:lang w:eastAsia="ru-RU"/>
              </w:rPr>
              <w:t>–</w:t>
            </w:r>
            <w:r w:rsidRPr="00B20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203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B20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годы (далее – Программа)</w:t>
            </w:r>
          </w:p>
        </w:tc>
      </w:tr>
      <w:tr w:rsidR="002A0A97" w:rsidRPr="00C861C7" w:rsidTr="002834D2">
        <w:trPr>
          <w:trHeight w:val="424"/>
          <w:jc w:val="center"/>
        </w:trPr>
        <w:tc>
          <w:tcPr>
            <w:tcW w:w="2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A97" w:rsidRPr="00B206DC" w:rsidRDefault="002A0A97" w:rsidP="00B20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06DC">
              <w:rPr>
                <w:rFonts w:ascii="Times New Roman" w:hAnsi="Times New Roman"/>
                <w:sz w:val="28"/>
                <w:szCs w:val="28"/>
                <w:lang w:eastAsia="ru-RU"/>
              </w:rPr>
              <w:t>Основания для разработки программы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A97" w:rsidRPr="00B206DC" w:rsidRDefault="002A0A97" w:rsidP="00FE3CF4">
            <w:pPr>
              <w:spacing w:after="0" w:line="240" w:lineRule="auto"/>
              <w:ind w:firstLine="28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06DC">
              <w:rPr>
                <w:rFonts w:ascii="Times New Roman" w:hAnsi="Times New Roman"/>
                <w:sz w:val="28"/>
                <w:szCs w:val="28"/>
                <w:lang w:eastAsia="ru-RU"/>
              </w:rPr>
              <w:t>- Градостроительный кодекс Российской Федерации</w:t>
            </w:r>
          </w:p>
          <w:p w:rsidR="002A0A97" w:rsidRPr="00B206DC" w:rsidRDefault="002A0A97" w:rsidP="00FE3CF4">
            <w:pPr>
              <w:spacing w:after="0" w:line="240" w:lineRule="auto"/>
              <w:ind w:firstLine="28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0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Федеральный закон от 06 октября 2003 года </w:t>
            </w:r>
            <w:hyperlink r:id="rId5" w:history="1">
              <w:r w:rsidRPr="00B206DC">
                <w:rPr>
                  <w:rFonts w:ascii="Times New Roman" w:hAnsi="Times New Roman"/>
                  <w:sz w:val="28"/>
                  <w:szCs w:val="28"/>
                  <w:lang w:eastAsia="ru-RU"/>
                </w:rPr>
                <w:t>№ 131-ФЗ</w:t>
              </w:r>
            </w:hyperlink>
            <w:r w:rsidRPr="00B20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«Об общих принципах организации местного самоуправления в Российской Федерации»;</w:t>
            </w:r>
          </w:p>
          <w:p w:rsidR="002A0A97" w:rsidRDefault="002A0A97" w:rsidP="00FE3CF4">
            <w:pPr>
              <w:spacing w:after="0" w:line="240" w:lineRule="auto"/>
              <w:ind w:firstLine="28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06DC">
              <w:rPr>
                <w:rFonts w:ascii="Times New Roman" w:hAnsi="Times New Roman"/>
                <w:sz w:val="28"/>
                <w:szCs w:val="28"/>
                <w:lang w:eastAsia="ru-RU"/>
              </w:rPr>
              <w:t>- постановление Правительства Российской Федерации от 25 декабря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20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2015 года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 w:rsidRPr="00B20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1440 «Об утверждении требований к программам комплексного развития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транспортной </w:t>
            </w:r>
            <w:r w:rsidRPr="00B206DC">
              <w:rPr>
                <w:rFonts w:ascii="Times New Roman" w:hAnsi="Times New Roman"/>
                <w:sz w:val="28"/>
                <w:szCs w:val="28"/>
                <w:lang w:eastAsia="ru-RU"/>
              </w:rPr>
              <w:t>инфраструктуры поселений, городских округов»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2A0A97" w:rsidRDefault="002A0A97" w:rsidP="00FE3CF4">
            <w:pPr>
              <w:spacing w:after="0" w:line="240" w:lineRule="auto"/>
              <w:ind w:firstLine="28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Генеральный план сельского поселения </w:t>
            </w:r>
            <w:proofErr w:type="gramStart"/>
            <w:r w:rsidR="00BF78B4">
              <w:rPr>
                <w:rFonts w:ascii="Times New Roman" w:hAnsi="Times New Roman"/>
                <w:sz w:val="28"/>
                <w:szCs w:val="28"/>
              </w:rPr>
              <w:t>Чувашское</w:t>
            </w:r>
            <w:proofErr w:type="gramEnd"/>
            <w:r w:rsidR="00BF78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F78B4">
              <w:rPr>
                <w:rFonts w:ascii="Times New Roman" w:hAnsi="Times New Roman"/>
                <w:sz w:val="28"/>
                <w:szCs w:val="28"/>
              </w:rPr>
              <w:t>Урметьево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муниципального района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Челно-Вершинский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Самарской области;</w:t>
            </w:r>
          </w:p>
          <w:p w:rsidR="002A0A97" w:rsidRPr="00B206DC" w:rsidRDefault="002A0A97" w:rsidP="00FE3CF4">
            <w:pPr>
              <w:spacing w:after="0" w:line="240" w:lineRule="auto"/>
              <w:ind w:firstLine="28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Правила землепользования и застройки сельского поселения </w:t>
            </w:r>
            <w:proofErr w:type="gramStart"/>
            <w:r w:rsidR="00BF78B4">
              <w:rPr>
                <w:rFonts w:ascii="Times New Roman" w:hAnsi="Times New Roman"/>
                <w:sz w:val="28"/>
                <w:szCs w:val="28"/>
              </w:rPr>
              <w:t>Чувашское</w:t>
            </w:r>
            <w:proofErr w:type="gramEnd"/>
            <w:r w:rsidR="00BF78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F78B4">
              <w:rPr>
                <w:rFonts w:ascii="Times New Roman" w:hAnsi="Times New Roman"/>
                <w:sz w:val="28"/>
                <w:szCs w:val="28"/>
              </w:rPr>
              <w:t>Урметьево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муниципального района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Челно-Вершинский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Самарской области</w:t>
            </w:r>
          </w:p>
        </w:tc>
      </w:tr>
      <w:tr w:rsidR="002A0A97" w:rsidRPr="00C861C7" w:rsidTr="002834D2">
        <w:trPr>
          <w:trHeight w:val="815"/>
          <w:jc w:val="center"/>
        </w:trPr>
        <w:tc>
          <w:tcPr>
            <w:tcW w:w="2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A97" w:rsidRPr="00B206DC" w:rsidRDefault="002A0A97" w:rsidP="00B20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06DC">
              <w:rPr>
                <w:rFonts w:ascii="Times New Roman" w:hAnsi="Times New Roman"/>
                <w:sz w:val="28"/>
                <w:szCs w:val="28"/>
                <w:lang w:eastAsia="ru-RU"/>
              </w:rPr>
              <w:t>Заказчик программы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A97" w:rsidRPr="00B206DC" w:rsidRDefault="002A0A97" w:rsidP="00FE3CF4">
            <w:pPr>
              <w:spacing w:after="0" w:line="240" w:lineRule="auto"/>
              <w:ind w:firstLine="28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0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Администрация сельского поселения </w:t>
            </w:r>
            <w:proofErr w:type="gramStart"/>
            <w:r w:rsidR="00BF78B4">
              <w:rPr>
                <w:rFonts w:ascii="Times New Roman" w:hAnsi="Times New Roman"/>
                <w:sz w:val="28"/>
                <w:szCs w:val="28"/>
              </w:rPr>
              <w:t>Чувашское</w:t>
            </w:r>
            <w:proofErr w:type="gramEnd"/>
            <w:r w:rsidR="00BF78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F78B4">
              <w:rPr>
                <w:rFonts w:ascii="Times New Roman" w:hAnsi="Times New Roman"/>
                <w:sz w:val="28"/>
                <w:szCs w:val="28"/>
              </w:rPr>
              <w:t>Урметьево</w:t>
            </w:r>
            <w:proofErr w:type="spellEnd"/>
            <w:r w:rsidRPr="00B20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муниципального района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Челно-Вершинский</w:t>
            </w:r>
            <w:proofErr w:type="spellEnd"/>
            <w:r w:rsidRPr="00B20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Самарс</w:t>
            </w:r>
            <w:r w:rsidRPr="00B206DC">
              <w:rPr>
                <w:rFonts w:ascii="Times New Roman" w:hAnsi="Times New Roman"/>
                <w:sz w:val="28"/>
                <w:szCs w:val="28"/>
                <w:lang w:eastAsia="ru-RU"/>
              </w:rPr>
              <w:t>кой области</w:t>
            </w:r>
          </w:p>
        </w:tc>
      </w:tr>
      <w:tr w:rsidR="002A0A97" w:rsidRPr="00C861C7" w:rsidTr="002834D2">
        <w:trPr>
          <w:trHeight w:val="983"/>
          <w:jc w:val="center"/>
        </w:trPr>
        <w:tc>
          <w:tcPr>
            <w:tcW w:w="2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A97" w:rsidRPr="00B206DC" w:rsidRDefault="002A0A97" w:rsidP="00B20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06DC">
              <w:rPr>
                <w:rFonts w:ascii="Times New Roman" w:hAnsi="Times New Roman"/>
                <w:sz w:val="28"/>
                <w:szCs w:val="28"/>
                <w:lang w:eastAsia="ru-RU"/>
              </w:rPr>
              <w:t>Разработчик программы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A97" w:rsidRPr="00B206DC" w:rsidRDefault="002A0A97" w:rsidP="00FE3CF4">
            <w:pPr>
              <w:spacing w:after="0" w:line="240" w:lineRule="auto"/>
              <w:ind w:firstLine="28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0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Администрация сельского поселения </w:t>
            </w:r>
            <w:proofErr w:type="gramStart"/>
            <w:r w:rsidR="00BF78B4">
              <w:rPr>
                <w:rFonts w:ascii="Times New Roman" w:hAnsi="Times New Roman"/>
                <w:sz w:val="28"/>
                <w:szCs w:val="28"/>
              </w:rPr>
              <w:t>Чувашское</w:t>
            </w:r>
            <w:proofErr w:type="gramEnd"/>
            <w:r w:rsidR="00BF78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F78B4">
              <w:rPr>
                <w:rFonts w:ascii="Times New Roman" w:hAnsi="Times New Roman"/>
                <w:sz w:val="28"/>
                <w:szCs w:val="28"/>
              </w:rPr>
              <w:t>Урметьево</w:t>
            </w:r>
            <w:proofErr w:type="spellEnd"/>
            <w:r w:rsidRPr="00B20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муниципального района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Челно-Вершинский</w:t>
            </w:r>
            <w:proofErr w:type="spellEnd"/>
            <w:r w:rsidRPr="00B20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Самарс</w:t>
            </w:r>
            <w:r w:rsidRPr="00B206DC">
              <w:rPr>
                <w:rFonts w:ascii="Times New Roman" w:hAnsi="Times New Roman"/>
                <w:sz w:val="28"/>
                <w:szCs w:val="28"/>
                <w:lang w:eastAsia="ru-RU"/>
              </w:rPr>
              <w:t>кой области</w:t>
            </w:r>
          </w:p>
        </w:tc>
      </w:tr>
      <w:tr w:rsidR="002A0A97" w:rsidRPr="00C861C7" w:rsidTr="002834D2">
        <w:trPr>
          <w:trHeight w:val="1632"/>
          <w:jc w:val="center"/>
        </w:trPr>
        <w:tc>
          <w:tcPr>
            <w:tcW w:w="2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A97" w:rsidRPr="00B206DC" w:rsidRDefault="002A0A97" w:rsidP="00B20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Цели и задачи</w:t>
            </w:r>
            <w:r w:rsidRPr="00B20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программы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A97" w:rsidRDefault="002A0A97" w:rsidP="002834D2">
            <w:pPr>
              <w:pStyle w:val="Default"/>
              <w:ind w:firstLine="280"/>
              <w:jc w:val="both"/>
              <w:rPr>
                <w:sz w:val="28"/>
                <w:szCs w:val="28"/>
              </w:rPr>
            </w:pPr>
            <w:r w:rsidRPr="002834D2">
              <w:rPr>
                <w:b/>
                <w:sz w:val="28"/>
                <w:szCs w:val="28"/>
              </w:rPr>
              <w:t>Целью</w:t>
            </w:r>
            <w:r>
              <w:rPr>
                <w:sz w:val="28"/>
                <w:szCs w:val="28"/>
              </w:rPr>
              <w:t xml:space="preserve"> программы является: </w:t>
            </w:r>
          </w:p>
          <w:p w:rsidR="002A0A97" w:rsidRDefault="002A0A97" w:rsidP="002834D2">
            <w:pPr>
              <w:pStyle w:val="Default"/>
              <w:ind w:firstLine="2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Развитие современной и эффективной транспортной инфраструктуры сельского поселения </w:t>
            </w:r>
            <w:r w:rsidR="00BF78B4">
              <w:rPr>
                <w:sz w:val="28"/>
                <w:szCs w:val="28"/>
              </w:rPr>
              <w:t xml:space="preserve">Чувашское </w:t>
            </w:r>
            <w:proofErr w:type="spellStart"/>
            <w:r w:rsidR="00BF78B4">
              <w:rPr>
                <w:sz w:val="28"/>
                <w:szCs w:val="28"/>
              </w:rPr>
              <w:t>Урметьево</w:t>
            </w:r>
            <w:proofErr w:type="spellEnd"/>
            <w:r>
              <w:rPr>
                <w:sz w:val="28"/>
                <w:szCs w:val="28"/>
              </w:rPr>
              <w:t xml:space="preserve">, повышение уровня безопасности движения, доступности и качества оказываемых услуг транспортного комплекса для населения. </w:t>
            </w:r>
          </w:p>
          <w:p w:rsidR="002A0A97" w:rsidRDefault="002A0A97" w:rsidP="002834D2">
            <w:pPr>
              <w:pStyle w:val="Default"/>
              <w:ind w:firstLine="2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достижения указанных целей необходимо решение </w:t>
            </w:r>
            <w:r w:rsidRPr="002834D2">
              <w:rPr>
                <w:b/>
                <w:sz w:val="28"/>
                <w:szCs w:val="28"/>
              </w:rPr>
              <w:t>основных задач</w:t>
            </w:r>
            <w:r>
              <w:rPr>
                <w:sz w:val="28"/>
                <w:szCs w:val="28"/>
              </w:rPr>
              <w:t>:</w:t>
            </w:r>
          </w:p>
          <w:p w:rsidR="002A0A97" w:rsidRDefault="002A0A97" w:rsidP="002834D2">
            <w:pPr>
              <w:pStyle w:val="Default"/>
              <w:ind w:firstLine="2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организация мероприятий по оказанию транспортных услуг населению и субъектов экономической деятельности в соответствии с нормативами градостроительного проектирования поселения;</w:t>
            </w:r>
          </w:p>
          <w:p w:rsidR="002A0A97" w:rsidRDefault="002A0A97" w:rsidP="002834D2">
            <w:pPr>
              <w:pStyle w:val="Default"/>
              <w:ind w:firstLine="2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организация мероприятий по развитию и совершенствованию автомобильных дорог общего </w:t>
            </w:r>
            <w:r>
              <w:rPr>
                <w:sz w:val="28"/>
                <w:szCs w:val="28"/>
              </w:rPr>
              <w:lastRenderedPageBreak/>
              <w:t xml:space="preserve">пользования местного значения сельского поселения </w:t>
            </w:r>
            <w:proofErr w:type="gramStart"/>
            <w:r w:rsidR="00BF78B4">
              <w:rPr>
                <w:sz w:val="28"/>
                <w:szCs w:val="28"/>
              </w:rPr>
              <w:t>Чувашское</w:t>
            </w:r>
            <w:proofErr w:type="gramEnd"/>
            <w:r w:rsidR="00BF78B4">
              <w:rPr>
                <w:sz w:val="28"/>
                <w:szCs w:val="28"/>
              </w:rPr>
              <w:t xml:space="preserve"> </w:t>
            </w:r>
            <w:proofErr w:type="spellStart"/>
            <w:r w:rsidR="00BF78B4">
              <w:rPr>
                <w:sz w:val="28"/>
                <w:szCs w:val="28"/>
              </w:rPr>
              <w:t>Урметьево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2A0A97" w:rsidRDefault="002A0A97" w:rsidP="002834D2">
            <w:pPr>
              <w:pStyle w:val="Default"/>
              <w:ind w:firstLine="2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организация мероприятий по повышению безопасности дорожного движения на территории сельского поселения, а также формированию безопасного поведения участников дорожного движения и предупреждению дорожно-транспортного травматизма;</w:t>
            </w:r>
          </w:p>
          <w:p w:rsidR="002A0A97" w:rsidRDefault="002A0A97" w:rsidP="00177E07">
            <w:pPr>
              <w:pStyle w:val="Default"/>
              <w:ind w:firstLine="2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</w:t>
            </w:r>
            <w:r w:rsidRPr="00B206DC">
              <w:rPr>
                <w:sz w:val="28"/>
                <w:szCs w:val="28"/>
              </w:rPr>
              <w:t>беспечение более комфортных условий проживания населения сельского поселения, безопасности дорожного движения на территории поселения</w:t>
            </w:r>
          </w:p>
        </w:tc>
      </w:tr>
      <w:tr w:rsidR="002A0A97" w:rsidRPr="00C861C7" w:rsidTr="002834D2">
        <w:trPr>
          <w:trHeight w:val="1862"/>
          <w:jc w:val="center"/>
        </w:trPr>
        <w:tc>
          <w:tcPr>
            <w:tcW w:w="2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A97" w:rsidRPr="002834D2" w:rsidRDefault="002A0A97" w:rsidP="00B206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834D2">
              <w:rPr>
                <w:rFonts w:ascii="Times New Roman" w:hAnsi="Times New Roman"/>
                <w:sz w:val="28"/>
                <w:szCs w:val="28"/>
              </w:rPr>
              <w:lastRenderedPageBreak/>
              <w:t>Целевые показатели программы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A97" w:rsidRDefault="002A0A97" w:rsidP="002834D2">
            <w:pPr>
              <w:pStyle w:val="Default"/>
              <w:ind w:firstLine="2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Технико-экономические показатели:</w:t>
            </w:r>
          </w:p>
          <w:p w:rsidR="002A0A97" w:rsidRDefault="002A0A97" w:rsidP="002834D2">
            <w:pPr>
              <w:pStyle w:val="Default"/>
              <w:ind w:firstLine="2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Доля автомобильных дорог общего пользования местного значения, соответствующих нормативным допустимым требованиям к транспортно-эксплуатационным показателям, %</w:t>
            </w:r>
          </w:p>
          <w:p w:rsidR="002A0A97" w:rsidRDefault="002A0A97" w:rsidP="002834D2">
            <w:pPr>
              <w:pStyle w:val="Default"/>
              <w:ind w:firstLine="2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Доля муниципальных автомобильных дорог, в отношении которых проводились мероприятия по зимнему и летнему содержанию дорог</w:t>
            </w:r>
            <w:proofErr w:type="gramStart"/>
            <w:r>
              <w:rPr>
                <w:sz w:val="28"/>
                <w:szCs w:val="28"/>
              </w:rPr>
              <w:t>, %;</w:t>
            </w:r>
            <w:proofErr w:type="gramEnd"/>
          </w:p>
          <w:p w:rsidR="002A0A97" w:rsidRDefault="002A0A97" w:rsidP="002834D2">
            <w:pPr>
              <w:pStyle w:val="Default"/>
              <w:ind w:firstLine="2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Количество километров отремонтированных автомобильных дорог общего пользования местного значения, </w:t>
            </w:r>
            <w:proofErr w:type="gramStart"/>
            <w:r>
              <w:rPr>
                <w:sz w:val="28"/>
                <w:szCs w:val="28"/>
              </w:rPr>
              <w:t>км</w:t>
            </w:r>
            <w:proofErr w:type="gramEnd"/>
            <w:r>
              <w:rPr>
                <w:sz w:val="28"/>
                <w:szCs w:val="28"/>
              </w:rPr>
              <w:t>;</w:t>
            </w:r>
          </w:p>
          <w:p w:rsidR="002A0A97" w:rsidRDefault="002A0A97" w:rsidP="002834D2">
            <w:pPr>
              <w:pStyle w:val="Default"/>
              <w:ind w:firstLine="2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Количество капитально отремонтированных искусственных сооружений (мостов), ед.;</w:t>
            </w:r>
          </w:p>
          <w:p w:rsidR="002A0A97" w:rsidRDefault="002A0A97" w:rsidP="002834D2">
            <w:pPr>
              <w:pStyle w:val="Default"/>
              <w:ind w:firstLine="2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Количество спроектированных и устроенных тротуаров</w:t>
            </w:r>
          </w:p>
          <w:p w:rsidR="002A0A97" w:rsidRDefault="002A0A97" w:rsidP="002834D2">
            <w:pPr>
              <w:pStyle w:val="Default"/>
              <w:ind w:firstLine="2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Количество паспортизированных участков дорог общего пользования местного значения, ед.</w:t>
            </w:r>
          </w:p>
          <w:p w:rsidR="002A0A97" w:rsidRDefault="002A0A97" w:rsidP="002834D2">
            <w:pPr>
              <w:pStyle w:val="Default"/>
              <w:ind w:firstLine="2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Финансовые показатели:</w:t>
            </w:r>
          </w:p>
          <w:p w:rsidR="002A0A97" w:rsidRDefault="002A0A97" w:rsidP="002834D2">
            <w:pPr>
              <w:pStyle w:val="Default"/>
              <w:ind w:firstLine="2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снижение расходов на ремонт и содержание автомобильных дорог.</w:t>
            </w:r>
          </w:p>
          <w:p w:rsidR="002A0A97" w:rsidRDefault="002A0A97" w:rsidP="002834D2">
            <w:pPr>
              <w:pStyle w:val="Default"/>
              <w:ind w:firstLine="2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Социально-экономические показатели: </w:t>
            </w:r>
          </w:p>
          <w:p w:rsidR="002A0A97" w:rsidRDefault="002A0A97" w:rsidP="002834D2">
            <w:pPr>
              <w:pStyle w:val="Default"/>
              <w:ind w:firstLine="2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Обеспеченность населения Поселения доступными и качественными круглогодичными услугами </w:t>
            </w:r>
          </w:p>
        </w:tc>
      </w:tr>
      <w:tr w:rsidR="002A0A97" w:rsidRPr="00C861C7" w:rsidTr="002834D2">
        <w:trPr>
          <w:trHeight w:val="1002"/>
          <w:jc w:val="center"/>
        </w:trPr>
        <w:tc>
          <w:tcPr>
            <w:tcW w:w="2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A97" w:rsidRPr="00B206DC" w:rsidRDefault="002A0A97" w:rsidP="00283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Этапы и с</w:t>
            </w:r>
            <w:r w:rsidRPr="00B206DC">
              <w:rPr>
                <w:rFonts w:ascii="Times New Roman" w:hAnsi="Times New Roman"/>
                <w:sz w:val="28"/>
                <w:szCs w:val="28"/>
                <w:lang w:eastAsia="ru-RU"/>
              </w:rPr>
              <w:t>роки реализации программы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A97" w:rsidRDefault="002A0A97" w:rsidP="002834D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 Программы – 201</w:t>
            </w:r>
            <w:r w:rsidR="008D4256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– 203</w:t>
            </w:r>
            <w:r w:rsidR="00DC6F3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гг. </w:t>
            </w:r>
          </w:p>
          <w:p w:rsidR="002A0A97" w:rsidRDefault="002A0A97" w:rsidP="002834D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Этапы реализации: </w:t>
            </w:r>
          </w:p>
          <w:p w:rsidR="002A0A97" w:rsidRDefault="002A0A97" w:rsidP="002834D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Первый этап </w:t>
            </w:r>
            <w:r w:rsidR="00DC6F30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201</w:t>
            </w:r>
            <w:r w:rsidR="008D4256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– 2020гг. </w:t>
            </w:r>
          </w:p>
          <w:p w:rsidR="002A0A97" w:rsidRDefault="00BF78B4" w:rsidP="002834D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Второй этап – 2021</w:t>
            </w:r>
            <w:r w:rsidR="002A0A97">
              <w:rPr>
                <w:sz w:val="28"/>
                <w:szCs w:val="28"/>
              </w:rPr>
              <w:t xml:space="preserve"> – 2025гг.</w:t>
            </w:r>
          </w:p>
          <w:p w:rsidR="002A0A97" w:rsidRPr="00B206DC" w:rsidRDefault="002A0A97" w:rsidP="002834D2">
            <w:pPr>
              <w:pStyle w:val="Default"/>
            </w:pPr>
            <w:r>
              <w:rPr>
                <w:sz w:val="28"/>
                <w:szCs w:val="28"/>
              </w:rPr>
              <w:t xml:space="preserve">-Третий этап – </w:t>
            </w:r>
            <w:r w:rsidR="00BF78B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2026 – 2033гг.</w:t>
            </w:r>
          </w:p>
        </w:tc>
      </w:tr>
      <w:tr w:rsidR="002A0A97" w:rsidRPr="00C861C7" w:rsidTr="002834D2">
        <w:trPr>
          <w:trHeight w:val="1002"/>
          <w:jc w:val="center"/>
        </w:trPr>
        <w:tc>
          <w:tcPr>
            <w:tcW w:w="2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A97" w:rsidRPr="00B206DC" w:rsidRDefault="002A0A97" w:rsidP="00FF0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06DC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программы</w:t>
            </w:r>
            <w:r w:rsidRPr="00B206DC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A97" w:rsidRPr="00B206DC" w:rsidRDefault="002A0A97" w:rsidP="00FF0E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06DC">
              <w:rPr>
                <w:rFonts w:ascii="Times New Roman" w:hAnsi="Times New Roman"/>
                <w:sz w:val="28"/>
                <w:szCs w:val="28"/>
                <w:lang w:eastAsia="ru-RU"/>
              </w:rPr>
              <w:t>- разработка проектно-сметной документации;</w:t>
            </w:r>
          </w:p>
          <w:p w:rsidR="002A0A97" w:rsidRPr="00B206DC" w:rsidRDefault="002A0A97" w:rsidP="00FF0E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06DC">
              <w:rPr>
                <w:rFonts w:ascii="Times New Roman" w:hAnsi="Times New Roman"/>
                <w:sz w:val="28"/>
                <w:szCs w:val="28"/>
                <w:lang w:eastAsia="ru-RU"/>
              </w:rPr>
              <w:t>- мероприятия по содержанию, ремонту и капитальному ремонту автомобильных дорог общественного пользования местного значения;</w:t>
            </w:r>
          </w:p>
          <w:p w:rsidR="002A0A97" w:rsidRPr="00B206DC" w:rsidRDefault="002A0A97" w:rsidP="00FF0E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06DC">
              <w:rPr>
                <w:rFonts w:ascii="Times New Roman" w:hAnsi="Times New Roman"/>
                <w:sz w:val="28"/>
                <w:szCs w:val="28"/>
                <w:lang w:eastAsia="ru-RU"/>
              </w:rPr>
              <w:t>- мероприятия по организации дорожного движения;</w:t>
            </w:r>
          </w:p>
          <w:p w:rsidR="002A0A97" w:rsidRPr="00B206DC" w:rsidRDefault="002A0A97" w:rsidP="00FF0E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06DC">
              <w:rPr>
                <w:rFonts w:ascii="Times New Roman" w:hAnsi="Times New Roman"/>
                <w:sz w:val="28"/>
                <w:szCs w:val="28"/>
                <w:lang w:eastAsia="ru-RU"/>
              </w:rPr>
              <w:t>- ремонт, строительство пешеходных переходов.</w:t>
            </w:r>
          </w:p>
        </w:tc>
      </w:tr>
      <w:tr w:rsidR="002A0A97" w:rsidRPr="00C861C7" w:rsidTr="002834D2">
        <w:trPr>
          <w:trHeight w:val="776"/>
          <w:jc w:val="center"/>
        </w:trPr>
        <w:tc>
          <w:tcPr>
            <w:tcW w:w="2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A97" w:rsidRPr="00B206DC" w:rsidRDefault="002A0A97" w:rsidP="00B20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06D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Объемы и источники финансирования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A97" w:rsidRPr="008545F0" w:rsidRDefault="002A0A97" w:rsidP="002834D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финансовых средств, необходимых для реализации мероприятий Программы, составит: </w:t>
            </w:r>
            <w:r w:rsidR="00D0372F">
              <w:rPr>
                <w:sz w:val="28"/>
                <w:szCs w:val="28"/>
              </w:rPr>
              <w:t>7904</w:t>
            </w:r>
            <w:r>
              <w:rPr>
                <w:sz w:val="28"/>
                <w:szCs w:val="28"/>
              </w:rPr>
              <w:t>,00 тыс</w:t>
            </w:r>
            <w:r w:rsidR="00BF78B4">
              <w:rPr>
                <w:sz w:val="28"/>
                <w:szCs w:val="28"/>
              </w:rPr>
              <w:t>.</w:t>
            </w:r>
            <w:r w:rsidR="00BF78B4" w:rsidRPr="008545F0">
              <w:rPr>
                <w:sz w:val="28"/>
                <w:szCs w:val="28"/>
              </w:rPr>
              <w:t xml:space="preserve"> р</w:t>
            </w:r>
            <w:r w:rsidRPr="008545F0">
              <w:rPr>
                <w:sz w:val="28"/>
                <w:szCs w:val="28"/>
              </w:rPr>
              <w:t>уб., в том числе в первый этап по годам:</w:t>
            </w:r>
          </w:p>
          <w:p w:rsidR="002A0A97" w:rsidRPr="00D0372F" w:rsidRDefault="002A0A97" w:rsidP="002834D2">
            <w:pPr>
              <w:pStyle w:val="Default"/>
              <w:jc w:val="both"/>
              <w:rPr>
                <w:sz w:val="28"/>
                <w:szCs w:val="28"/>
              </w:rPr>
            </w:pPr>
            <w:r w:rsidRPr="00D0372F">
              <w:rPr>
                <w:sz w:val="28"/>
                <w:szCs w:val="28"/>
              </w:rPr>
              <w:t xml:space="preserve">2017 год </w:t>
            </w:r>
            <w:r w:rsidR="00F61B09" w:rsidRPr="00D0372F">
              <w:rPr>
                <w:sz w:val="28"/>
                <w:szCs w:val="28"/>
              </w:rPr>
              <w:t>–</w:t>
            </w:r>
            <w:r w:rsidRPr="00D0372F">
              <w:rPr>
                <w:sz w:val="28"/>
                <w:szCs w:val="28"/>
              </w:rPr>
              <w:t xml:space="preserve"> 0,00 руб.</w:t>
            </w:r>
          </w:p>
          <w:p w:rsidR="002A0A97" w:rsidRPr="00D0372F" w:rsidRDefault="002A0A97" w:rsidP="002834D2">
            <w:pPr>
              <w:pStyle w:val="Default"/>
              <w:jc w:val="both"/>
              <w:rPr>
                <w:sz w:val="28"/>
                <w:szCs w:val="28"/>
              </w:rPr>
            </w:pPr>
            <w:r w:rsidRPr="00D0372F">
              <w:rPr>
                <w:sz w:val="28"/>
                <w:szCs w:val="28"/>
              </w:rPr>
              <w:t xml:space="preserve">2018 год </w:t>
            </w:r>
            <w:r w:rsidR="00F61B09" w:rsidRPr="00D0372F">
              <w:rPr>
                <w:sz w:val="28"/>
                <w:szCs w:val="28"/>
              </w:rPr>
              <w:t>–</w:t>
            </w:r>
            <w:r w:rsidRPr="00D0372F">
              <w:rPr>
                <w:sz w:val="28"/>
                <w:szCs w:val="28"/>
              </w:rPr>
              <w:t xml:space="preserve"> 0,00 руб. </w:t>
            </w:r>
          </w:p>
          <w:p w:rsidR="002A0A97" w:rsidRPr="00D0372F" w:rsidRDefault="002A0A97" w:rsidP="002834D2">
            <w:pPr>
              <w:pStyle w:val="Default"/>
              <w:jc w:val="both"/>
              <w:rPr>
                <w:sz w:val="28"/>
                <w:szCs w:val="28"/>
              </w:rPr>
            </w:pPr>
            <w:r w:rsidRPr="00D0372F">
              <w:rPr>
                <w:sz w:val="28"/>
                <w:szCs w:val="28"/>
              </w:rPr>
              <w:t xml:space="preserve">2019 год </w:t>
            </w:r>
            <w:r w:rsidR="00F61B09" w:rsidRPr="00D0372F">
              <w:rPr>
                <w:sz w:val="28"/>
                <w:szCs w:val="28"/>
              </w:rPr>
              <w:t>–</w:t>
            </w:r>
            <w:r w:rsidRPr="00D0372F">
              <w:rPr>
                <w:sz w:val="28"/>
                <w:szCs w:val="28"/>
              </w:rPr>
              <w:t xml:space="preserve"> 0,00 руб.</w:t>
            </w:r>
          </w:p>
          <w:p w:rsidR="002A0A97" w:rsidRPr="00D0372F" w:rsidRDefault="002A0A97" w:rsidP="002834D2">
            <w:pPr>
              <w:pStyle w:val="Default"/>
              <w:jc w:val="both"/>
              <w:rPr>
                <w:sz w:val="28"/>
                <w:szCs w:val="28"/>
              </w:rPr>
            </w:pPr>
            <w:r w:rsidRPr="00D0372F">
              <w:rPr>
                <w:sz w:val="28"/>
                <w:szCs w:val="28"/>
              </w:rPr>
              <w:t xml:space="preserve">2020 год </w:t>
            </w:r>
            <w:r w:rsidR="00F61B09" w:rsidRPr="00D0372F">
              <w:rPr>
                <w:sz w:val="28"/>
                <w:szCs w:val="28"/>
              </w:rPr>
              <w:t>–</w:t>
            </w:r>
            <w:r w:rsidRPr="00D0372F">
              <w:rPr>
                <w:sz w:val="28"/>
                <w:szCs w:val="28"/>
              </w:rPr>
              <w:t xml:space="preserve"> 6</w:t>
            </w:r>
            <w:r w:rsidR="00D0372F" w:rsidRPr="00D0372F">
              <w:rPr>
                <w:sz w:val="28"/>
                <w:szCs w:val="28"/>
              </w:rPr>
              <w:t>08</w:t>
            </w:r>
            <w:r w:rsidRPr="00D0372F">
              <w:rPr>
                <w:sz w:val="28"/>
                <w:szCs w:val="28"/>
              </w:rPr>
              <w:t>,00 руб.</w:t>
            </w:r>
          </w:p>
          <w:p w:rsidR="002A0A97" w:rsidRPr="00D0372F" w:rsidRDefault="00F61B09" w:rsidP="002834D2">
            <w:pPr>
              <w:pStyle w:val="Default"/>
              <w:jc w:val="both"/>
              <w:rPr>
                <w:sz w:val="28"/>
                <w:szCs w:val="28"/>
              </w:rPr>
            </w:pPr>
            <w:r w:rsidRPr="00D0372F">
              <w:rPr>
                <w:sz w:val="28"/>
                <w:szCs w:val="28"/>
              </w:rPr>
              <w:t xml:space="preserve">2021-2025 годы – </w:t>
            </w:r>
            <w:r w:rsidR="00D0372F" w:rsidRPr="00D0372F">
              <w:rPr>
                <w:sz w:val="28"/>
                <w:szCs w:val="28"/>
              </w:rPr>
              <w:t>2805</w:t>
            </w:r>
            <w:r w:rsidR="002A0A97" w:rsidRPr="00D0372F">
              <w:rPr>
                <w:sz w:val="28"/>
                <w:szCs w:val="28"/>
              </w:rPr>
              <w:t>,00 руб.</w:t>
            </w:r>
          </w:p>
          <w:p w:rsidR="002A0A97" w:rsidRDefault="00F61B09" w:rsidP="002834D2">
            <w:pPr>
              <w:pStyle w:val="Default"/>
              <w:jc w:val="both"/>
              <w:rPr>
                <w:sz w:val="28"/>
                <w:szCs w:val="28"/>
              </w:rPr>
            </w:pPr>
            <w:r w:rsidRPr="00D0372F">
              <w:rPr>
                <w:sz w:val="28"/>
                <w:szCs w:val="28"/>
              </w:rPr>
              <w:t xml:space="preserve">2026-2033 годы – </w:t>
            </w:r>
            <w:r w:rsidR="00D0372F" w:rsidRPr="00D0372F">
              <w:rPr>
                <w:sz w:val="28"/>
                <w:szCs w:val="28"/>
              </w:rPr>
              <w:t>4491</w:t>
            </w:r>
            <w:r w:rsidR="002A0A97" w:rsidRPr="00D0372F">
              <w:rPr>
                <w:sz w:val="28"/>
                <w:szCs w:val="28"/>
              </w:rPr>
              <w:t>,00 руб</w:t>
            </w:r>
            <w:r w:rsidR="00654EDA" w:rsidRPr="00D0372F">
              <w:rPr>
                <w:sz w:val="28"/>
                <w:szCs w:val="28"/>
              </w:rPr>
              <w:t>.</w:t>
            </w:r>
            <w:r w:rsidR="002A0A97">
              <w:rPr>
                <w:sz w:val="28"/>
                <w:szCs w:val="28"/>
              </w:rPr>
              <w:t xml:space="preserve"> </w:t>
            </w:r>
          </w:p>
          <w:p w:rsidR="002A0A97" w:rsidRPr="00B206DC" w:rsidRDefault="002A0A97" w:rsidP="00FE3CF4">
            <w:pPr>
              <w:spacing w:after="0" w:line="240" w:lineRule="auto"/>
              <w:ind w:firstLine="28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206DC">
              <w:rPr>
                <w:rFonts w:ascii="Times New Roman" w:hAnsi="Times New Roman"/>
                <w:sz w:val="28"/>
                <w:szCs w:val="28"/>
                <w:lang w:eastAsia="ru-RU"/>
              </w:rPr>
              <w:t>Источниками финансирования муниципальной программы являются налоговые и неналоговые доходы местного бюджета, поступления нецелевого и целевого характера из федерального и областного бюджетов.</w:t>
            </w:r>
            <w:proofErr w:type="gramEnd"/>
          </w:p>
          <w:p w:rsidR="002A0A97" w:rsidRPr="00B206DC" w:rsidRDefault="002A0A97" w:rsidP="002834D2">
            <w:pPr>
              <w:spacing w:after="0" w:line="240" w:lineRule="auto"/>
              <w:ind w:firstLine="28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Объемы и источники финансирования ежегодно уточняются при формировании бюджета</w:t>
            </w:r>
            <w:r w:rsidRPr="00B206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муниципального образования на соответствующий год. Все суммы показаны в ценах соответствующего периода.</w:t>
            </w:r>
          </w:p>
        </w:tc>
      </w:tr>
    </w:tbl>
    <w:p w:rsidR="002A0A97" w:rsidRPr="0081681A" w:rsidRDefault="002A0A97" w:rsidP="00F61B09">
      <w:pPr>
        <w:pStyle w:val="Default"/>
        <w:ind w:left="36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2A0A97" w:rsidRDefault="002A0A97" w:rsidP="00BC19F6">
      <w:pPr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E7C33">
        <w:rPr>
          <w:rFonts w:ascii="Times New Roman" w:hAnsi="Times New Roman"/>
          <w:b/>
          <w:bCs/>
          <w:sz w:val="28"/>
          <w:szCs w:val="28"/>
        </w:rPr>
        <w:lastRenderedPageBreak/>
        <w:t>Характеристика существующего состояния транспортной инфраструктуры</w:t>
      </w:r>
    </w:p>
    <w:p w:rsidR="002A0A97" w:rsidRPr="005E7C33" w:rsidRDefault="002A0A97" w:rsidP="00177E07">
      <w:pPr>
        <w:spacing w:after="0" w:line="240" w:lineRule="auto"/>
        <w:ind w:firstLine="36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A0A97" w:rsidRPr="00BC19F6" w:rsidRDefault="002A0A97" w:rsidP="00BC19F6">
      <w:pPr>
        <w:pStyle w:val="1"/>
        <w:numPr>
          <w:ilvl w:val="0"/>
          <w:numId w:val="15"/>
        </w:numPr>
        <w:spacing w:after="0" w:line="240" w:lineRule="auto"/>
        <w:ind w:left="993" w:hanging="425"/>
        <w:jc w:val="both"/>
        <w:rPr>
          <w:rFonts w:ascii="Times New Roman" w:hAnsi="Times New Roman"/>
          <w:b/>
          <w:bCs/>
          <w:sz w:val="28"/>
          <w:szCs w:val="28"/>
        </w:rPr>
      </w:pPr>
      <w:r w:rsidRPr="00BC19F6">
        <w:rPr>
          <w:rFonts w:ascii="Times New Roman" w:hAnsi="Times New Roman"/>
          <w:b/>
          <w:bCs/>
          <w:sz w:val="28"/>
          <w:szCs w:val="28"/>
        </w:rPr>
        <w:t xml:space="preserve">Положение муниципального образования сельского поселения </w:t>
      </w:r>
      <w:r w:rsidR="00BF78B4">
        <w:rPr>
          <w:rFonts w:ascii="Times New Roman" w:hAnsi="Times New Roman"/>
          <w:b/>
          <w:bCs/>
          <w:sz w:val="28"/>
          <w:szCs w:val="28"/>
        </w:rPr>
        <w:t xml:space="preserve">Чувашское </w:t>
      </w:r>
      <w:proofErr w:type="spellStart"/>
      <w:r w:rsidR="00BF78B4">
        <w:rPr>
          <w:rFonts w:ascii="Times New Roman" w:hAnsi="Times New Roman"/>
          <w:b/>
          <w:bCs/>
          <w:sz w:val="28"/>
          <w:szCs w:val="28"/>
        </w:rPr>
        <w:t>Урметьево</w:t>
      </w:r>
      <w:proofErr w:type="spellEnd"/>
      <w:r w:rsidRPr="00BC19F6">
        <w:rPr>
          <w:rFonts w:ascii="Times New Roman" w:hAnsi="Times New Roman"/>
          <w:b/>
          <w:bCs/>
          <w:sz w:val="28"/>
          <w:szCs w:val="28"/>
        </w:rPr>
        <w:t xml:space="preserve"> муниципального района </w:t>
      </w:r>
      <w:proofErr w:type="spellStart"/>
      <w:r w:rsidRPr="00BC19F6">
        <w:rPr>
          <w:rFonts w:ascii="Times New Roman" w:hAnsi="Times New Roman"/>
          <w:b/>
          <w:bCs/>
          <w:sz w:val="28"/>
          <w:szCs w:val="28"/>
        </w:rPr>
        <w:t>Челно-Вершинский</w:t>
      </w:r>
      <w:proofErr w:type="spellEnd"/>
      <w:r w:rsidRPr="00BC19F6">
        <w:rPr>
          <w:rFonts w:ascii="Times New Roman" w:hAnsi="Times New Roman"/>
          <w:b/>
          <w:bCs/>
          <w:sz w:val="28"/>
          <w:szCs w:val="28"/>
        </w:rPr>
        <w:t xml:space="preserve"> в структуре пространственной организации Самарской области</w:t>
      </w:r>
    </w:p>
    <w:p w:rsidR="002A0A97" w:rsidRDefault="002A0A97" w:rsidP="0081681A">
      <w:pPr>
        <w:spacing w:after="0" w:line="240" w:lineRule="auto"/>
        <w:ind w:firstLine="360"/>
        <w:jc w:val="both"/>
        <w:rPr>
          <w:b/>
          <w:bCs/>
          <w:sz w:val="28"/>
          <w:szCs w:val="28"/>
        </w:rPr>
      </w:pPr>
    </w:p>
    <w:p w:rsidR="002A0A97" w:rsidRPr="00D2191F" w:rsidRDefault="002A0A97" w:rsidP="0081681A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2191F">
        <w:rPr>
          <w:rFonts w:ascii="Times New Roman" w:hAnsi="Times New Roman"/>
          <w:sz w:val="28"/>
          <w:szCs w:val="28"/>
        </w:rPr>
        <w:t>Основными факторами, определяющими направления разработки Программы, являются:</w:t>
      </w:r>
    </w:p>
    <w:p w:rsidR="002A0A97" w:rsidRPr="00D2191F" w:rsidRDefault="002A0A97" w:rsidP="0081681A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2191F">
        <w:rPr>
          <w:rFonts w:ascii="Times New Roman" w:hAnsi="Times New Roman"/>
          <w:sz w:val="28"/>
          <w:szCs w:val="28"/>
        </w:rPr>
        <w:t>- тенденции социально-экономического развития поселения, характеризующиеся незначительным повышением численности населения, развитием рынка жилья, сфер обслуживания и промышленности;</w:t>
      </w:r>
    </w:p>
    <w:p w:rsidR="002A0A97" w:rsidRDefault="002A0A97" w:rsidP="0081681A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2191F">
        <w:rPr>
          <w:rFonts w:ascii="Times New Roman" w:hAnsi="Times New Roman"/>
          <w:sz w:val="28"/>
          <w:szCs w:val="28"/>
        </w:rPr>
        <w:t>- состояние существующей сист</w:t>
      </w:r>
      <w:r>
        <w:rPr>
          <w:rFonts w:ascii="Times New Roman" w:hAnsi="Times New Roman"/>
          <w:sz w:val="28"/>
          <w:szCs w:val="28"/>
        </w:rPr>
        <w:t>емы транспортной инфраструктуры.</w:t>
      </w:r>
    </w:p>
    <w:p w:rsidR="002A0A97" w:rsidRDefault="002A0A97" w:rsidP="0081681A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D2191F">
        <w:rPr>
          <w:rFonts w:ascii="Times New Roman" w:hAnsi="Times New Roman"/>
          <w:sz w:val="28"/>
          <w:szCs w:val="28"/>
        </w:rPr>
        <w:t>Территория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BF78B4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BF78B4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D2191F">
        <w:rPr>
          <w:rFonts w:ascii="Times New Roman" w:hAnsi="Times New Roman"/>
          <w:sz w:val="28"/>
          <w:szCs w:val="28"/>
        </w:rPr>
        <w:t xml:space="preserve"> входит в состав территории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Самарской области</w:t>
      </w:r>
      <w:r w:rsidRPr="00D2191F">
        <w:rPr>
          <w:rFonts w:ascii="Times New Roman" w:hAnsi="Times New Roman"/>
          <w:sz w:val="28"/>
          <w:szCs w:val="28"/>
        </w:rPr>
        <w:t xml:space="preserve">, расположена в </w:t>
      </w:r>
      <w:r>
        <w:rPr>
          <w:rFonts w:ascii="Times New Roman" w:hAnsi="Times New Roman"/>
          <w:sz w:val="28"/>
          <w:szCs w:val="28"/>
        </w:rPr>
        <w:t>юго</w:t>
      </w:r>
      <w:r w:rsidRPr="00D2191F">
        <w:rPr>
          <w:rFonts w:ascii="Times New Roman" w:hAnsi="Times New Roman"/>
          <w:sz w:val="28"/>
          <w:szCs w:val="28"/>
        </w:rPr>
        <w:t xml:space="preserve">-западной его части. </w:t>
      </w:r>
      <w:proofErr w:type="gramEnd"/>
    </w:p>
    <w:p w:rsidR="002A0A97" w:rsidRDefault="002A0A97" w:rsidP="0081681A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Согласно закону Самарской области «Об образовании сельских поселений в пределах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Самаркой области, наделении их соответствующим статусом и установлении их границ» от 25.02.2005 № 50-ГД и Закону Самарской области «О внесении изменений в статью 1 Закона Самарской области «Об образовании сельских поселений в пределах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Самаркой области, наделении их соответствующим статусом и установлении их границ»» от 11.10.2005</w:t>
      </w:r>
      <w:proofErr w:type="gramEnd"/>
      <w:r>
        <w:rPr>
          <w:rFonts w:ascii="Times New Roman" w:hAnsi="Times New Roman"/>
          <w:sz w:val="28"/>
          <w:szCs w:val="28"/>
        </w:rPr>
        <w:t xml:space="preserve"> № 157-ГД установлены границы сельского поселения.</w:t>
      </w:r>
    </w:p>
    <w:p w:rsidR="002A0A97" w:rsidRDefault="002A0A97" w:rsidP="0081681A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9C1416">
        <w:rPr>
          <w:rFonts w:ascii="Times New Roman" w:hAnsi="Times New Roman"/>
          <w:sz w:val="28"/>
          <w:szCs w:val="28"/>
        </w:rPr>
        <w:t>Территория Поселения граничит с сельским</w:t>
      </w:r>
      <w:r w:rsidR="009C1416" w:rsidRPr="009C1416">
        <w:rPr>
          <w:rFonts w:ascii="Times New Roman" w:hAnsi="Times New Roman"/>
          <w:sz w:val="28"/>
          <w:szCs w:val="28"/>
        </w:rPr>
        <w:t>и</w:t>
      </w:r>
      <w:r w:rsidRPr="009C1416">
        <w:rPr>
          <w:rFonts w:ascii="Times New Roman" w:hAnsi="Times New Roman"/>
          <w:sz w:val="28"/>
          <w:szCs w:val="28"/>
        </w:rPr>
        <w:t xml:space="preserve"> </w:t>
      </w:r>
      <w:r w:rsidR="00E46773" w:rsidRPr="009C1416">
        <w:rPr>
          <w:rFonts w:ascii="Times New Roman" w:hAnsi="Times New Roman"/>
          <w:sz w:val="28"/>
          <w:szCs w:val="28"/>
        </w:rPr>
        <w:t>поселениями</w:t>
      </w:r>
      <w:r w:rsidRPr="009C1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C1416" w:rsidRPr="009C1416">
        <w:rPr>
          <w:rFonts w:ascii="Times New Roman" w:hAnsi="Times New Roman"/>
          <w:sz w:val="28"/>
          <w:szCs w:val="28"/>
        </w:rPr>
        <w:t>Девлезеркино</w:t>
      </w:r>
      <w:proofErr w:type="spellEnd"/>
      <w:r w:rsidR="009C1416" w:rsidRPr="009C1416">
        <w:rPr>
          <w:rFonts w:ascii="Times New Roman" w:hAnsi="Times New Roman"/>
          <w:sz w:val="28"/>
          <w:szCs w:val="28"/>
        </w:rPr>
        <w:t xml:space="preserve">, Каменный Брод, </w:t>
      </w:r>
      <w:proofErr w:type="spellStart"/>
      <w:r w:rsidR="009C1416" w:rsidRPr="009C1416">
        <w:rPr>
          <w:rFonts w:ascii="Times New Roman" w:hAnsi="Times New Roman"/>
          <w:sz w:val="28"/>
          <w:szCs w:val="28"/>
        </w:rPr>
        <w:t>Эштебенькино</w:t>
      </w:r>
      <w:proofErr w:type="spellEnd"/>
      <w:r w:rsidRPr="009C1416">
        <w:rPr>
          <w:rFonts w:ascii="Times New Roman" w:hAnsi="Times New Roman"/>
          <w:sz w:val="28"/>
          <w:szCs w:val="28"/>
        </w:rPr>
        <w:t xml:space="preserve">, муниципальным районом </w:t>
      </w:r>
      <w:proofErr w:type="spellStart"/>
      <w:r w:rsidR="009C1416" w:rsidRPr="009C1416">
        <w:rPr>
          <w:rFonts w:ascii="Times New Roman" w:hAnsi="Times New Roman"/>
          <w:sz w:val="28"/>
          <w:szCs w:val="28"/>
        </w:rPr>
        <w:t>Шенталинский</w:t>
      </w:r>
      <w:proofErr w:type="spellEnd"/>
      <w:r w:rsidRPr="009C1416">
        <w:rPr>
          <w:rFonts w:ascii="Times New Roman" w:hAnsi="Times New Roman"/>
          <w:sz w:val="28"/>
          <w:szCs w:val="28"/>
        </w:rPr>
        <w:t xml:space="preserve"> Самарской области.</w:t>
      </w:r>
    </w:p>
    <w:p w:rsidR="002A0A97" w:rsidRDefault="002A0A97" w:rsidP="005A577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2191F">
        <w:rPr>
          <w:rFonts w:ascii="Times New Roman" w:hAnsi="Times New Roman"/>
          <w:sz w:val="28"/>
          <w:szCs w:val="28"/>
        </w:rPr>
        <w:t xml:space="preserve">Административным центром </w:t>
      </w:r>
      <w:r>
        <w:rPr>
          <w:rFonts w:ascii="Times New Roman" w:hAnsi="Times New Roman"/>
          <w:sz w:val="28"/>
          <w:szCs w:val="28"/>
        </w:rPr>
        <w:t>П</w:t>
      </w:r>
      <w:r w:rsidRPr="00D2191F">
        <w:rPr>
          <w:rFonts w:ascii="Times New Roman" w:hAnsi="Times New Roman"/>
          <w:sz w:val="28"/>
          <w:szCs w:val="28"/>
        </w:rPr>
        <w:t xml:space="preserve">оселения является </w:t>
      </w:r>
      <w:r>
        <w:rPr>
          <w:rFonts w:ascii="Times New Roman" w:hAnsi="Times New Roman"/>
          <w:sz w:val="28"/>
          <w:szCs w:val="28"/>
        </w:rPr>
        <w:t>с</w:t>
      </w:r>
      <w:r w:rsidRPr="00D2191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BF78B4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BF78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78B4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D2191F">
        <w:rPr>
          <w:rFonts w:ascii="Times New Roman" w:hAnsi="Times New Roman"/>
          <w:sz w:val="28"/>
          <w:szCs w:val="28"/>
        </w:rPr>
        <w:t xml:space="preserve">. Расстояние от </w:t>
      </w:r>
      <w:r>
        <w:rPr>
          <w:rFonts w:ascii="Times New Roman" w:hAnsi="Times New Roman"/>
          <w:sz w:val="28"/>
          <w:szCs w:val="28"/>
        </w:rPr>
        <w:t xml:space="preserve">села </w:t>
      </w:r>
      <w:r w:rsidR="00BF78B4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BF78B4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D2191F">
        <w:rPr>
          <w:rFonts w:ascii="Times New Roman" w:hAnsi="Times New Roman"/>
          <w:sz w:val="28"/>
          <w:szCs w:val="28"/>
        </w:rPr>
        <w:t xml:space="preserve"> до районного центра, </w:t>
      </w:r>
      <w:r>
        <w:rPr>
          <w:rFonts w:ascii="Times New Roman" w:hAnsi="Times New Roman"/>
          <w:sz w:val="28"/>
          <w:szCs w:val="28"/>
        </w:rPr>
        <w:t>село Челно-Вершины</w:t>
      </w:r>
      <w:r w:rsidRPr="00D2191F">
        <w:rPr>
          <w:rFonts w:ascii="Times New Roman" w:hAnsi="Times New Roman"/>
          <w:sz w:val="28"/>
          <w:szCs w:val="28"/>
        </w:rPr>
        <w:t xml:space="preserve">, составляет </w:t>
      </w:r>
      <w:r w:rsidR="009C1416">
        <w:rPr>
          <w:rFonts w:ascii="Times New Roman" w:hAnsi="Times New Roman"/>
          <w:sz w:val="28"/>
          <w:szCs w:val="28"/>
        </w:rPr>
        <w:t>17</w:t>
      </w:r>
      <w:r w:rsidRPr="00D2191F">
        <w:rPr>
          <w:rFonts w:ascii="Times New Roman" w:hAnsi="Times New Roman"/>
          <w:sz w:val="28"/>
          <w:szCs w:val="28"/>
        </w:rPr>
        <w:t xml:space="preserve"> км.</w:t>
      </w:r>
    </w:p>
    <w:p w:rsidR="002A0A97" w:rsidRPr="005A5773" w:rsidRDefault="002A0A97" w:rsidP="005A577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5A5773">
        <w:rPr>
          <w:rFonts w:ascii="Times New Roman" w:hAnsi="Times New Roman"/>
          <w:sz w:val="28"/>
          <w:szCs w:val="28"/>
        </w:rPr>
        <w:t xml:space="preserve">Общая площадь сельского поселения </w:t>
      </w:r>
      <w:proofErr w:type="gramStart"/>
      <w:r w:rsidR="009C1416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9C1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C1416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5A5773">
        <w:rPr>
          <w:rFonts w:ascii="Times New Roman" w:hAnsi="Times New Roman"/>
          <w:sz w:val="28"/>
          <w:szCs w:val="28"/>
        </w:rPr>
        <w:t xml:space="preserve"> составляет </w:t>
      </w:r>
      <w:r w:rsidR="009C1416">
        <w:rPr>
          <w:rFonts w:ascii="Times New Roman" w:hAnsi="Times New Roman"/>
          <w:sz w:val="28"/>
          <w:szCs w:val="28"/>
        </w:rPr>
        <w:t>7957,12</w:t>
      </w:r>
      <w:r w:rsidRPr="005A5773">
        <w:rPr>
          <w:rFonts w:ascii="Times New Roman" w:hAnsi="Times New Roman"/>
          <w:sz w:val="28"/>
          <w:szCs w:val="28"/>
        </w:rPr>
        <w:t xml:space="preserve"> га. Территория сельского поселения </w:t>
      </w:r>
      <w:proofErr w:type="gramStart"/>
      <w:r w:rsidR="009C1416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9C1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C1416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5A5773">
        <w:rPr>
          <w:rFonts w:ascii="Times New Roman" w:hAnsi="Times New Roman"/>
          <w:sz w:val="28"/>
          <w:szCs w:val="28"/>
        </w:rPr>
        <w:t xml:space="preserve"> представлена следующими категориями земель:</w:t>
      </w:r>
    </w:p>
    <w:p w:rsidR="002A0A97" w:rsidRPr="005A5773" w:rsidRDefault="002A0A97" w:rsidP="005A577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5A5773">
        <w:rPr>
          <w:rFonts w:ascii="Times New Roman" w:hAnsi="Times New Roman"/>
          <w:sz w:val="28"/>
          <w:szCs w:val="28"/>
        </w:rPr>
        <w:t>- земли лесного фонда</w:t>
      </w:r>
    </w:p>
    <w:p w:rsidR="002A0A97" w:rsidRPr="005A5773" w:rsidRDefault="002A0A97" w:rsidP="00EE4BF2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5A5773">
        <w:rPr>
          <w:rFonts w:ascii="Times New Roman" w:hAnsi="Times New Roman"/>
          <w:sz w:val="28"/>
          <w:szCs w:val="28"/>
        </w:rPr>
        <w:t>- земли сельскохозяйственного назначения</w:t>
      </w:r>
    </w:p>
    <w:p w:rsidR="002A0A97" w:rsidRPr="005A5773" w:rsidRDefault="002A0A97" w:rsidP="00EE4BF2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5A5773">
        <w:rPr>
          <w:rFonts w:ascii="Times New Roman" w:hAnsi="Times New Roman"/>
          <w:sz w:val="28"/>
          <w:szCs w:val="28"/>
        </w:rPr>
        <w:t>- земли населенных пунктов</w:t>
      </w:r>
    </w:p>
    <w:p w:rsidR="002A0A97" w:rsidRDefault="002A0A97" w:rsidP="00EE4BF2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5A5773">
        <w:rPr>
          <w:rFonts w:ascii="Times New Roman" w:hAnsi="Times New Roman"/>
          <w:sz w:val="28"/>
          <w:szCs w:val="28"/>
        </w:rPr>
        <w:t xml:space="preserve">- земли промышленности и иного специального назначения занимают в составе земельного фонда сельского поселения </w:t>
      </w:r>
      <w:r w:rsidR="009C1416">
        <w:rPr>
          <w:rFonts w:ascii="Times New Roman" w:hAnsi="Times New Roman"/>
          <w:sz w:val="28"/>
          <w:szCs w:val="28"/>
        </w:rPr>
        <w:t>35,3</w:t>
      </w:r>
      <w:r w:rsidRPr="005A5773">
        <w:rPr>
          <w:rFonts w:ascii="Times New Roman" w:hAnsi="Times New Roman"/>
          <w:sz w:val="28"/>
          <w:szCs w:val="28"/>
        </w:rPr>
        <w:t xml:space="preserve"> га (0,</w:t>
      </w:r>
      <w:r w:rsidR="009C1416">
        <w:rPr>
          <w:rFonts w:ascii="Times New Roman" w:hAnsi="Times New Roman"/>
          <w:sz w:val="28"/>
          <w:szCs w:val="28"/>
        </w:rPr>
        <w:t>44</w:t>
      </w:r>
      <w:r w:rsidRPr="005A5773">
        <w:rPr>
          <w:rFonts w:ascii="Times New Roman" w:hAnsi="Times New Roman"/>
          <w:sz w:val="28"/>
          <w:szCs w:val="28"/>
        </w:rPr>
        <w:t>% от общей площади земель).</w:t>
      </w:r>
    </w:p>
    <w:p w:rsidR="002A0A97" w:rsidRPr="00F40E92" w:rsidRDefault="002A0A97" w:rsidP="00EE4BF2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40E92">
        <w:rPr>
          <w:rFonts w:ascii="Times New Roman" w:hAnsi="Times New Roman"/>
          <w:sz w:val="28"/>
          <w:szCs w:val="28"/>
        </w:rPr>
        <w:t xml:space="preserve">В состав поселения входят территории </w:t>
      </w:r>
      <w:r w:rsidR="009C1416">
        <w:rPr>
          <w:rFonts w:ascii="Times New Roman" w:hAnsi="Times New Roman"/>
          <w:sz w:val="28"/>
          <w:szCs w:val="28"/>
        </w:rPr>
        <w:t xml:space="preserve">2 </w:t>
      </w:r>
      <w:proofErr w:type="gramStart"/>
      <w:r w:rsidR="009C1416">
        <w:rPr>
          <w:rFonts w:ascii="Times New Roman" w:hAnsi="Times New Roman"/>
          <w:sz w:val="28"/>
          <w:szCs w:val="28"/>
        </w:rPr>
        <w:t>населенных</w:t>
      </w:r>
      <w:proofErr w:type="gramEnd"/>
      <w:r w:rsidR="009C1416">
        <w:rPr>
          <w:rFonts w:ascii="Times New Roman" w:hAnsi="Times New Roman"/>
          <w:sz w:val="28"/>
          <w:szCs w:val="28"/>
        </w:rPr>
        <w:t xml:space="preserve"> пункта</w:t>
      </w:r>
      <w:r w:rsidRPr="00F40E92">
        <w:rPr>
          <w:rFonts w:ascii="Times New Roman" w:hAnsi="Times New Roman"/>
          <w:sz w:val="28"/>
          <w:szCs w:val="28"/>
        </w:rPr>
        <w:t>:</w:t>
      </w:r>
    </w:p>
    <w:p w:rsidR="002A0A97" w:rsidRPr="00F40E92" w:rsidRDefault="002A0A97" w:rsidP="00C72CC7">
      <w:pPr>
        <w:pStyle w:val="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0E92">
        <w:rPr>
          <w:rFonts w:ascii="Times New Roman" w:hAnsi="Times New Roman"/>
          <w:sz w:val="28"/>
          <w:szCs w:val="28"/>
        </w:rPr>
        <w:t xml:space="preserve">с. </w:t>
      </w:r>
      <w:r w:rsidR="009C1416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9C1416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F40E92">
        <w:rPr>
          <w:rFonts w:ascii="Times New Roman" w:hAnsi="Times New Roman"/>
          <w:sz w:val="28"/>
          <w:szCs w:val="28"/>
        </w:rPr>
        <w:t>,</w:t>
      </w:r>
    </w:p>
    <w:p w:rsidR="002A0A97" w:rsidRPr="00F40E92" w:rsidRDefault="009C1416" w:rsidP="00C72CC7">
      <w:pPr>
        <w:pStyle w:val="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2A0A97" w:rsidRPr="00F40E9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Новое </w:t>
      </w:r>
      <w:proofErr w:type="spellStart"/>
      <w:r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2A0A97" w:rsidRPr="00F40E92">
        <w:rPr>
          <w:rFonts w:ascii="Times New Roman" w:hAnsi="Times New Roman"/>
          <w:sz w:val="28"/>
          <w:szCs w:val="28"/>
        </w:rPr>
        <w:t>,</w:t>
      </w:r>
    </w:p>
    <w:p w:rsidR="002A0A97" w:rsidRPr="00F40E92" w:rsidRDefault="002A0A97" w:rsidP="009C1416">
      <w:pPr>
        <w:pStyle w:val="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0A97" w:rsidRDefault="002A0A97" w:rsidP="00C72CC7">
      <w:pPr>
        <w:pStyle w:val="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0A97" w:rsidRDefault="002A0A97" w:rsidP="00BC19F6">
      <w:pPr>
        <w:pStyle w:val="1"/>
        <w:numPr>
          <w:ilvl w:val="0"/>
          <w:numId w:val="15"/>
        </w:numPr>
        <w:spacing w:after="0" w:line="240" w:lineRule="auto"/>
        <w:ind w:left="1134" w:hanging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F40E92">
        <w:rPr>
          <w:rFonts w:ascii="Times New Roman" w:hAnsi="Times New Roman"/>
          <w:b/>
          <w:bCs/>
          <w:sz w:val="28"/>
          <w:szCs w:val="28"/>
        </w:rPr>
        <w:lastRenderedPageBreak/>
        <w:t>Социально-экономическая характеристика сельского поселения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 w:rsidR="009C1416" w:rsidRPr="009C1416">
        <w:rPr>
          <w:rFonts w:ascii="Times New Roman" w:hAnsi="Times New Roman"/>
          <w:b/>
          <w:sz w:val="28"/>
          <w:szCs w:val="28"/>
        </w:rPr>
        <w:t>Чувашское</w:t>
      </w:r>
      <w:proofErr w:type="gramEnd"/>
      <w:r w:rsidR="009C1416" w:rsidRPr="009C141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C1416" w:rsidRPr="009C1416">
        <w:rPr>
          <w:rFonts w:ascii="Times New Roman" w:hAnsi="Times New Roman"/>
          <w:b/>
          <w:sz w:val="28"/>
          <w:szCs w:val="28"/>
        </w:rPr>
        <w:t>Урметьево</w:t>
      </w:r>
      <w:proofErr w:type="spellEnd"/>
      <w:r w:rsidRPr="00F40E9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муниципального</w:t>
      </w:r>
      <w:r w:rsidRPr="00F40E92">
        <w:rPr>
          <w:rFonts w:ascii="Times New Roman" w:hAnsi="Times New Roman"/>
          <w:b/>
          <w:bCs/>
          <w:sz w:val="28"/>
          <w:szCs w:val="28"/>
        </w:rPr>
        <w:t xml:space="preserve"> района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Самарской области</w:t>
      </w:r>
      <w:r w:rsidRPr="00F40E92">
        <w:rPr>
          <w:rFonts w:ascii="Times New Roman" w:hAnsi="Times New Roman"/>
          <w:b/>
          <w:bCs/>
          <w:sz w:val="28"/>
          <w:szCs w:val="28"/>
        </w:rPr>
        <w:t>.</w:t>
      </w:r>
    </w:p>
    <w:p w:rsidR="002A0A97" w:rsidRPr="00DC6F30" w:rsidRDefault="002A0A97" w:rsidP="00F40E92">
      <w:pPr>
        <w:pStyle w:val="1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40E92">
        <w:rPr>
          <w:rFonts w:ascii="Times New Roman" w:hAnsi="Times New Roman"/>
          <w:sz w:val="28"/>
          <w:szCs w:val="28"/>
        </w:rPr>
        <w:t>Одним из показателей экономического развития является численность населения. Изменение численности населения служит индикатором уровня жизни в Поселении, привлекательности территории для проживания, осуществления деятельности. Численность населения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C1416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9C1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C1416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F40E92">
        <w:rPr>
          <w:rFonts w:ascii="Times New Roman" w:hAnsi="Times New Roman"/>
          <w:sz w:val="28"/>
          <w:szCs w:val="28"/>
        </w:rPr>
        <w:t xml:space="preserve"> по </w:t>
      </w:r>
      <w:r w:rsidRPr="00DC6F30">
        <w:rPr>
          <w:rFonts w:ascii="Times New Roman" w:hAnsi="Times New Roman"/>
          <w:sz w:val="28"/>
          <w:szCs w:val="28"/>
        </w:rPr>
        <w:t>состоянию на 01.</w:t>
      </w:r>
      <w:r w:rsidR="00DC6F30" w:rsidRPr="00DC6F30">
        <w:rPr>
          <w:rFonts w:ascii="Times New Roman" w:hAnsi="Times New Roman"/>
          <w:sz w:val="28"/>
          <w:szCs w:val="28"/>
        </w:rPr>
        <w:t>1</w:t>
      </w:r>
      <w:r w:rsidRPr="00DC6F30">
        <w:rPr>
          <w:rFonts w:ascii="Times New Roman" w:hAnsi="Times New Roman"/>
          <w:sz w:val="28"/>
          <w:szCs w:val="28"/>
        </w:rPr>
        <w:t>0.201</w:t>
      </w:r>
      <w:r w:rsidR="00D93281">
        <w:rPr>
          <w:rFonts w:ascii="Times New Roman" w:hAnsi="Times New Roman"/>
          <w:sz w:val="28"/>
          <w:szCs w:val="28"/>
        </w:rPr>
        <w:t>7</w:t>
      </w:r>
      <w:r w:rsidRPr="00DC6F30">
        <w:rPr>
          <w:rFonts w:ascii="Times New Roman" w:hAnsi="Times New Roman"/>
          <w:sz w:val="28"/>
          <w:szCs w:val="28"/>
        </w:rPr>
        <w:t xml:space="preserve"> года составила </w:t>
      </w:r>
      <w:r w:rsidR="00CD67E0">
        <w:rPr>
          <w:rFonts w:ascii="Times New Roman" w:hAnsi="Times New Roman"/>
          <w:sz w:val="28"/>
          <w:szCs w:val="28"/>
        </w:rPr>
        <w:t>464</w:t>
      </w:r>
      <w:r w:rsidRPr="00DC6F30">
        <w:rPr>
          <w:rFonts w:ascii="Times New Roman" w:hAnsi="Times New Roman"/>
          <w:sz w:val="28"/>
          <w:szCs w:val="28"/>
        </w:rPr>
        <w:t xml:space="preserve"> человек. Численность населения представлена в таблице № 1.</w:t>
      </w:r>
    </w:p>
    <w:p w:rsidR="002A0A97" w:rsidRPr="00DC6F30" w:rsidRDefault="002A0A97" w:rsidP="008545F0">
      <w:pPr>
        <w:pStyle w:val="1"/>
        <w:spacing w:after="0" w:line="240" w:lineRule="auto"/>
        <w:ind w:left="0" w:firstLine="426"/>
        <w:jc w:val="right"/>
        <w:rPr>
          <w:rFonts w:ascii="Times New Roman" w:hAnsi="Times New Roman"/>
          <w:sz w:val="24"/>
          <w:szCs w:val="24"/>
        </w:rPr>
      </w:pPr>
      <w:r w:rsidRPr="00DC6F30">
        <w:rPr>
          <w:rFonts w:ascii="Times New Roman" w:hAnsi="Times New Roman"/>
          <w:sz w:val="24"/>
          <w:szCs w:val="24"/>
        </w:rPr>
        <w:t>Таблица № 1</w:t>
      </w:r>
    </w:p>
    <w:p w:rsidR="002A0A97" w:rsidRPr="00DC6F30" w:rsidRDefault="002A0A97" w:rsidP="008545F0">
      <w:pPr>
        <w:pStyle w:val="1"/>
        <w:spacing w:after="0" w:line="240" w:lineRule="auto"/>
        <w:ind w:left="0" w:firstLine="426"/>
        <w:jc w:val="center"/>
        <w:rPr>
          <w:rFonts w:ascii="Times New Roman" w:hAnsi="Times New Roman"/>
          <w:b/>
          <w:sz w:val="28"/>
          <w:szCs w:val="28"/>
        </w:rPr>
      </w:pPr>
      <w:r w:rsidRPr="00DC6F30">
        <w:rPr>
          <w:rFonts w:ascii="Times New Roman" w:hAnsi="Times New Roman"/>
          <w:b/>
          <w:sz w:val="28"/>
          <w:szCs w:val="28"/>
        </w:rPr>
        <w:t>Численность населения</w:t>
      </w:r>
    </w:p>
    <w:p w:rsidR="002A0A97" w:rsidRPr="00DC6F30" w:rsidRDefault="002A0A97" w:rsidP="008545F0">
      <w:pPr>
        <w:pStyle w:val="1"/>
        <w:spacing w:after="0" w:line="240" w:lineRule="auto"/>
        <w:ind w:left="0" w:firstLine="426"/>
        <w:jc w:val="center"/>
        <w:rPr>
          <w:rFonts w:ascii="Times New Roman" w:hAnsi="Times New Roman"/>
          <w:sz w:val="28"/>
          <w:szCs w:val="28"/>
        </w:rPr>
      </w:pPr>
      <w:r w:rsidRPr="00DC6F30"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  <w:proofErr w:type="gramStart"/>
      <w:r w:rsidR="00CD67E0">
        <w:rPr>
          <w:rFonts w:ascii="Times New Roman" w:hAnsi="Times New Roman"/>
          <w:b/>
          <w:sz w:val="28"/>
          <w:szCs w:val="28"/>
        </w:rPr>
        <w:t>Чувашское</w:t>
      </w:r>
      <w:proofErr w:type="gramEnd"/>
      <w:r w:rsidR="00CD67E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CD67E0">
        <w:rPr>
          <w:rFonts w:ascii="Times New Roman" w:hAnsi="Times New Roman"/>
          <w:b/>
          <w:sz w:val="28"/>
          <w:szCs w:val="28"/>
        </w:rPr>
        <w:t>Урметьево</w:t>
      </w:r>
      <w:proofErr w:type="spellEnd"/>
      <w:r w:rsidR="00654EDA" w:rsidRPr="00DC6F30">
        <w:rPr>
          <w:rFonts w:ascii="Times New Roman" w:hAnsi="Times New Roman"/>
          <w:b/>
          <w:sz w:val="28"/>
          <w:szCs w:val="28"/>
        </w:rPr>
        <w:t xml:space="preserve"> на 01.</w:t>
      </w:r>
      <w:r w:rsidR="00DC6F30" w:rsidRPr="00DC6F30">
        <w:rPr>
          <w:rFonts w:ascii="Times New Roman" w:hAnsi="Times New Roman"/>
          <w:b/>
          <w:sz w:val="28"/>
          <w:szCs w:val="28"/>
        </w:rPr>
        <w:t>1</w:t>
      </w:r>
      <w:r w:rsidR="00654EDA" w:rsidRPr="00DC6F30">
        <w:rPr>
          <w:rFonts w:ascii="Times New Roman" w:hAnsi="Times New Roman"/>
          <w:b/>
          <w:sz w:val="28"/>
          <w:szCs w:val="28"/>
        </w:rPr>
        <w:t>0.201</w:t>
      </w:r>
      <w:r w:rsidR="00D93281">
        <w:rPr>
          <w:rFonts w:ascii="Times New Roman" w:hAnsi="Times New Roman"/>
          <w:b/>
          <w:sz w:val="28"/>
          <w:szCs w:val="28"/>
        </w:rPr>
        <w:t>7</w:t>
      </w:r>
      <w:r w:rsidRPr="00DC6F30">
        <w:rPr>
          <w:rFonts w:ascii="Times New Roman" w:hAnsi="Times New Roman"/>
          <w:b/>
          <w:sz w:val="28"/>
          <w:szCs w:val="28"/>
        </w:rPr>
        <w:t>г</w:t>
      </w:r>
      <w:r w:rsidRPr="00DC6F30">
        <w:rPr>
          <w:rFonts w:ascii="Times New Roman" w:hAnsi="Times New Roman"/>
          <w:sz w:val="28"/>
          <w:szCs w:val="28"/>
        </w:rPr>
        <w:t>.</w:t>
      </w:r>
    </w:p>
    <w:tbl>
      <w:tblPr>
        <w:tblW w:w="9316" w:type="dxa"/>
        <w:tblInd w:w="108" w:type="dxa"/>
        <w:tblCellMar>
          <w:left w:w="0" w:type="dxa"/>
          <w:right w:w="0" w:type="dxa"/>
        </w:tblCellMar>
        <w:tblLook w:val="00A0"/>
      </w:tblPr>
      <w:tblGrid>
        <w:gridCol w:w="2118"/>
        <w:gridCol w:w="1137"/>
        <w:gridCol w:w="1263"/>
        <w:gridCol w:w="1294"/>
        <w:gridCol w:w="1974"/>
        <w:gridCol w:w="1530"/>
      </w:tblGrid>
      <w:tr w:rsidR="00DC6F30" w:rsidRPr="00430CF4" w:rsidTr="00A02A49">
        <w:tc>
          <w:tcPr>
            <w:tcW w:w="211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F30" w:rsidRPr="00430CF4" w:rsidRDefault="00DC6F30" w:rsidP="00A02A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F30" w:rsidRPr="00430CF4" w:rsidRDefault="00DC6F30" w:rsidP="00A02A49">
            <w:pPr>
              <w:rPr>
                <w:rFonts w:ascii="Times New Roman" w:hAnsi="Times New Roman"/>
                <w:sz w:val="24"/>
                <w:szCs w:val="24"/>
              </w:rPr>
            </w:pPr>
            <w:r w:rsidRPr="00430CF4">
              <w:rPr>
                <w:rFonts w:ascii="Times New Roman" w:hAnsi="Times New Roman"/>
                <w:sz w:val="24"/>
                <w:szCs w:val="24"/>
              </w:rPr>
              <w:t>Число жителей, чел.</w:t>
            </w:r>
          </w:p>
        </w:tc>
        <w:tc>
          <w:tcPr>
            <w:tcW w:w="126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F30" w:rsidRPr="00430CF4" w:rsidRDefault="00DC6F30" w:rsidP="00A02A49">
            <w:pPr>
              <w:rPr>
                <w:rFonts w:ascii="Times New Roman" w:hAnsi="Times New Roman"/>
                <w:sz w:val="24"/>
                <w:szCs w:val="24"/>
              </w:rPr>
            </w:pPr>
            <w:r w:rsidRPr="00430CF4">
              <w:rPr>
                <w:rFonts w:ascii="Times New Roman" w:hAnsi="Times New Roman"/>
                <w:sz w:val="24"/>
                <w:szCs w:val="24"/>
              </w:rPr>
              <w:t>Дет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430CF4">
              <w:rPr>
                <w:rFonts w:ascii="Times New Roman" w:hAnsi="Times New Roman"/>
                <w:sz w:val="24"/>
                <w:szCs w:val="24"/>
              </w:rPr>
              <w:t xml:space="preserve"> от 0 до 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430CF4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294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F30" w:rsidRPr="00430CF4" w:rsidRDefault="00DC6F30" w:rsidP="00A02A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  <w:r w:rsidRPr="00430CF4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430CF4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430CF4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974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F30" w:rsidRPr="00430CF4" w:rsidRDefault="00DC6F30" w:rsidP="00A02A49">
            <w:pPr>
              <w:rPr>
                <w:rFonts w:ascii="Times New Roman" w:hAnsi="Times New Roman"/>
                <w:sz w:val="24"/>
                <w:szCs w:val="24"/>
              </w:rPr>
            </w:pPr>
            <w:r w:rsidRPr="00430CF4">
              <w:rPr>
                <w:rFonts w:ascii="Times New Roman" w:hAnsi="Times New Roman"/>
                <w:sz w:val="24"/>
                <w:szCs w:val="24"/>
              </w:rPr>
              <w:t>Население трудоспособного возраста</w:t>
            </w:r>
          </w:p>
        </w:tc>
        <w:tc>
          <w:tcPr>
            <w:tcW w:w="1530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F30" w:rsidRPr="00430CF4" w:rsidRDefault="00DC6F30" w:rsidP="00A02A49">
            <w:pPr>
              <w:rPr>
                <w:rFonts w:ascii="Times New Roman" w:hAnsi="Times New Roman"/>
                <w:sz w:val="24"/>
                <w:szCs w:val="24"/>
              </w:rPr>
            </w:pPr>
            <w:r w:rsidRPr="00430CF4">
              <w:rPr>
                <w:rFonts w:ascii="Times New Roman" w:hAnsi="Times New Roman"/>
                <w:sz w:val="24"/>
                <w:szCs w:val="24"/>
              </w:rPr>
              <w:t>Население пенсионного возраста</w:t>
            </w:r>
          </w:p>
        </w:tc>
      </w:tr>
      <w:tr w:rsidR="00DC6F30" w:rsidRPr="00430CF4" w:rsidTr="00A02A49">
        <w:tc>
          <w:tcPr>
            <w:tcW w:w="211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F30" w:rsidRPr="00430CF4" w:rsidRDefault="00DC6F30" w:rsidP="00CD67E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</w:t>
            </w:r>
            <w:r w:rsidRPr="00430C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D67E0">
              <w:rPr>
                <w:rFonts w:ascii="Times New Roman" w:hAnsi="Times New Roman"/>
                <w:sz w:val="24"/>
                <w:szCs w:val="24"/>
              </w:rPr>
              <w:t xml:space="preserve">Чувашское </w:t>
            </w:r>
            <w:proofErr w:type="spellStart"/>
            <w:r w:rsidR="00CD67E0">
              <w:rPr>
                <w:rFonts w:ascii="Times New Roman" w:hAnsi="Times New Roman"/>
                <w:sz w:val="24"/>
                <w:szCs w:val="24"/>
              </w:rPr>
              <w:t>Урметьево</w:t>
            </w:r>
            <w:proofErr w:type="spellEnd"/>
          </w:p>
        </w:tc>
        <w:tc>
          <w:tcPr>
            <w:tcW w:w="113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F30" w:rsidRPr="00430CF4" w:rsidRDefault="00CD67E0" w:rsidP="00A02A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464</w:t>
            </w:r>
          </w:p>
        </w:tc>
        <w:tc>
          <w:tcPr>
            <w:tcW w:w="126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F30" w:rsidRPr="00430CF4" w:rsidRDefault="00B740EE" w:rsidP="00A02A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294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F30" w:rsidRPr="00430CF4" w:rsidRDefault="00B740EE" w:rsidP="00A02A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974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F30" w:rsidRPr="00430CF4" w:rsidRDefault="00B740EE" w:rsidP="00A02A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</w:t>
            </w:r>
          </w:p>
        </w:tc>
        <w:tc>
          <w:tcPr>
            <w:tcW w:w="1530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F30" w:rsidRPr="00430CF4" w:rsidRDefault="00B740EE" w:rsidP="00A02A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</w:tr>
    </w:tbl>
    <w:p w:rsidR="002A0A97" w:rsidRPr="008545F0" w:rsidRDefault="002A0A97" w:rsidP="008545F0">
      <w:pPr>
        <w:pStyle w:val="1"/>
        <w:spacing w:after="0" w:line="240" w:lineRule="auto"/>
        <w:ind w:left="0" w:firstLine="426"/>
        <w:jc w:val="right"/>
        <w:rPr>
          <w:rFonts w:ascii="Times New Roman" w:hAnsi="Times New Roman"/>
          <w:sz w:val="24"/>
          <w:szCs w:val="24"/>
        </w:rPr>
      </w:pPr>
      <w:r w:rsidRPr="008545F0">
        <w:rPr>
          <w:rFonts w:ascii="Times New Roman" w:hAnsi="Times New Roman"/>
          <w:sz w:val="24"/>
          <w:szCs w:val="24"/>
        </w:rPr>
        <w:t>Таблица № 2</w:t>
      </w:r>
    </w:p>
    <w:p w:rsidR="002A0A97" w:rsidRPr="00DC6F30" w:rsidRDefault="002A0A97" w:rsidP="008545F0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DC6F30">
        <w:rPr>
          <w:rFonts w:ascii="Times New Roman" w:hAnsi="Times New Roman"/>
          <w:b/>
          <w:sz w:val="28"/>
          <w:szCs w:val="28"/>
        </w:rPr>
        <w:t>Возрастная структура населения</w:t>
      </w:r>
    </w:p>
    <w:p w:rsidR="002A0A97" w:rsidRPr="00DC6F30" w:rsidRDefault="002A0A97" w:rsidP="008545F0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DC6F30"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  <w:proofErr w:type="gramStart"/>
      <w:r w:rsidR="00D93281">
        <w:rPr>
          <w:rFonts w:ascii="Times New Roman" w:hAnsi="Times New Roman"/>
          <w:b/>
          <w:sz w:val="28"/>
          <w:szCs w:val="28"/>
        </w:rPr>
        <w:t>Чувашское</w:t>
      </w:r>
      <w:proofErr w:type="gramEnd"/>
      <w:r w:rsidR="00D9328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93281">
        <w:rPr>
          <w:rFonts w:ascii="Times New Roman" w:hAnsi="Times New Roman"/>
          <w:b/>
          <w:sz w:val="28"/>
          <w:szCs w:val="28"/>
        </w:rPr>
        <w:t>Урметьево</w:t>
      </w:r>
      <w:proofErr w:type="spellEnd"/>
      <w:r w:rsidRPr="00DC6F30">
        <w:rPr>
          <w:rFonts w:ascii="Times New Roman" w:hAnsi="Times New Roman"/>
          <w:b/>
          <w:sz w:val="28"/>
          <w:szCs w:val="28"/>
        </w:rPr>
        <w:t xml:space="preserve"> на </w:t>
      </w:r>
      <w:r w:rsidR="00DC6F30" w:rsidRPr="00DC6F30">
        <w:rPr>
          <w:rFonts w:ascii="Times New Roman" w:hAnsi="Times New Roman"/>
          <w:b/>
          <w:sz w:val="28"/>
          <w:szCs w:val="28"/>
        </w:rPr>
        <w:t>01.10.</w:t>
      </w:r>
      <w:r w:rsidRPr="00DC6F30">
        <w:rPr>
          <w:rFonts w:ascii="Times New Roman" w:hAnsi="Times New Roman"/>
          <w:b/>
          <w:sz w:val="28"/>
          <w:szCs w:val="28"/>
        </w:rPr>
        <w:t>201</w:t>
      </w:r>
      <w:r w:rsidR="00654EDA" w:rsidRPr="00DC6F30">
        <w:rPr>
          <w:rFonts w:ascii="Times New Roman" w:hAnsi="Times New Roman"/>
          <w:b/>
          <w:sz w:val="28"/>
          <w:szCs w:val="28"/>
        </w:rPr>
        <w:t>7</w:t>
      </w:r>
      <w:r w:rsidRPr="00DC6F30"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W w:w="8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48"/>
        <w:gridCol w:w="2177"/>
        <w:gridCol w:w="1440"/>
      </w:tblGrid>
      <w:tr w:rsidR="002A0A97" w:rsidRPr="00DC6F30" w:rsidTr="004D1324">
        <w:trPr>
          <w:trHeight w:val="127"/>
        </w:trPr>
        <w:tc>
          <w:tcPr>
            <w:tcW w:w="5148" w:type="dxa"/>
          </w:tcPr>
          <w:p w:rsidR="002A0A97" w:rsidRPr="00DC6F30" w:rsidRDefault="004D1324">
            <w:pPr>
              <w:pStyle w:val="Default"/>
              <w:rPr>
                <w:sz w:val="22"/>
                <w:szCs w:val="22"/>
              </w:rPr>
            </w:pPr>
            <w:r w:rsidRPr="00DC6F30">
              <w:rPr>
                <w:sz w:val="22"/>
                <w:szCs w:val="22"/>
              </w:rPr>
              <w:t>Население</w:t>
            </w:r>
          </w:p>
        </w:tc>
        <w:tc>
          <w:tcPr>
            <w:tcW w:w="2177" w:type="dxa"/>
            <w:vAlign w:val="center"/>
          </w:tcPr>
          <w:p w:rsidR="002A0A97" w:rsidRPr="00DC6F30" w:rsidRDefault="002A0A97" w:rsidP="004D1324">
            <w:pPr>
              <w:pStyle w:val="Default"/>
              <w:jc w:val="center"/>
              <w:rPr>
                <w:sz w:val="22"/>
                <w:szCs w:val="22"/>
              </w:rPr>
            </w:pPr>
            <w:r w:rsidRPr="00DC6F30">
              <w:rPr>
                <w:sz w:val="22"/>
                <w:szCs w:val="22"/>
              </w:rPr>
              <w:t>Количество/чел</w:t>
            </w:r>
          </w:p>
        </w:tc>
        <w:tc>
          <w:tcPr>
            <w:tcW w:w="1440" w:type="dxa"/>
            <w:vAlign w:val="center"/>
          </w:tcPr>
          <w:p w:rsidR="002A0A97" w:rsidRPr="00DC6F30" w:rsidRDefault="002A0A97" w:rsidP="004D1324">
            <w:pPr>
              <w:pStyle w:val="Default"/>
              <w:jc w:val="center"/>
              <w:rPr>
                <w:sz w:val="22"/>
                <w:szCs w:val="22"/>
              </w:rPr>
            </w:pPr>
            <w:r w:rsidRPr="00DC6F30">
              <w:rPr>
                <w:sz w:val="22"/>
                <w:szCs w:val="22"/>
              </w:rPr>
              <w:t>%</w:t>
            </w:r>
          </w:p>
        </w:tc>
      </w:tr>
      <w:tr w:rsidR="002A0A97" w:rsidRPr="00B740EE" w:rsidTr="004D1324">
        <w:trPr>
          <w:trHeight w:val="127"/>
        </w:trPr>
        <w:tc>
          <w:tcPr>
            <w:tcW w:w="5148" w:type="dxa"/>
          </w:tcPr>
          <w:p w:rsidR="002A0A97" w:rsidRPr="00DC6F30" w:rsidRDefault="00DC6F30">
            <w:pPr>
              <w:pStyle w:val="Default"/>
            </w:pPr>
            <w:r w:rsidRPr="00DC6F30">
              <w:t>Дети от 0 до14</w:t>
            </w:r>
          </w:p>
        </w:tc>
        <w:tc>
          <w:tcPr>
            <w:tcW w:w="2177" w:type="dxa"/>
            <w:vAlign w:val="center"/>
          </w:tcPr>
          <w:p w:rsidR="002A0A97" w:rsidRPr="00B740EE" w:rsidRDefault="00B740EE" w:rsidP="004D1324">
            <w:pPr>
              <w:pStyle w:val="Default"/>
              <w:jc w:val="center"/>
            </w:pPr>
            <w:r w:rsidRPr="00B740EE">
              <w:t>37</w:t>
            </w:r>
          </w:p>
        </w:tc>
        <w:tc>
          <w:tcPr>
            <w:tcW w:w="1440" w:type="dxa"/>
            <w:vAlign w:val="center"/>
          </w:tcPr>
          <w:p w:rsidR="002A0A97" w:rsidRPr="00B740EE" w:rsidRDefault="00B740EE" w:rsidP="004D1324">
            <w:pPr>
              <w:pStyle w:val="Default"/>
              <w:jc w:val="center"/>
            </w:pPr>
            <w:r w:rsidRPr="00B740EE">
              <w:t>7,9</w:t>
            </w:r>
          </w:p>
        </w:tc>
      </w:tr>
      <w:tr w:rsidR="00DC6F30" w:rsidRPr="00B740EE" w:rsidTr="004D1324">
        <w:trPr>
          <w:trHeight w:val="127"/>
        </w:trPr>
        <w:tc>
          <w:tcPr>
            <w:tcW w:w="5148" w:type="dxa"/>
          </w:tcPr>
          <w:p w:rsidR="00DC6F30" w:rsidRPr="00DC6F30" w:rsidRDefault="00DC6F30">
            <w:pPr>
              <w:pStyle w:val="Default"/>
            </w:pPr>
            <w:r w:rsidRPr="00DC6F30">
              <w:t>Молодежь от 15 до 24 лет</w:t>
            </w:r>
          </w:p>
        </w:tc>
        <w:tc>
          <w:tcPr>
            <w:tcW w:w="2177" w:type="dxa"/>
            <w:vAlign w:val="center"/>
          </w:tcPr>
          <w:p w:rsidR="00DC6F30" w:rsidRPr="00B740EE" w:rsidRDefault="00B740EE" w:rsidP="004D1324">
            <w:pPr>
              <w:pStyle w:val="Default"/>
              <w:jc w:val="center"/>
            </w:pPr>
            <w:r w:rsidRPr="00B740EE">
              <w:t>47</w:t>
            </w:r>
          </w:p>
        </w:tc>
        <w:tc>
          <w:tcPr>
            <w:tcW w:w="1440" w:type="dxa"/>
            <w:vAlign w:val="center"/>
          </w:tcPr>
          <w:p w:rsidR="00DC6F30" w:rsidRPr="00B740EE" w:rsidRDefault="00B740EE" w:rsidP="004D1324">
            <w:pPr>
              <w:pStyle w:val="Default"/>
              <w:jc w:val="center"/>
            </w:pPr>
            <w:r w:rsidRPr="00B740EE">
              <w:t>10,1</w:t>
            </w:r>
          </w:p>
        </w:tc>
      </w:tr>
      <w:tr w:rsidR="002A0A97" w:rsidRPr="00B740EE" w:rsidTr="004D1324">
        <w:trPr>
          <w:trHeight w:val="127"/>
        </w:trPr>
        <w:tc>
          <w:tcPr>
            <w:tcW w:w="5148" w:type="dxa"/>
          </w:tcPr>
          <w:p w:rsidR="002A0A97" w:rsidRPr="00DC6F30" w:rsidRDefault="002A0A97">
            <w:pPr>
              <w:pStyle w:val="Default"/>
            </w:pPr>
            <w:r w:rsidRPr="00DC6F30">
              <w:t>Нас</w:t>
            </w:r>
            <w:r w:rsidR="004D1324" w:rsidRPr="00DC6F30">
              <w:t>еление трудоспособного возраста</w:t>
            </w:r>
          </w:p>
        </w:tc>
        <w:tc>
          <w:tcPr>
            <w:tcW w:w="2177" w:type="dxa"/>
            <w:vAlign w:val="center"/>
          </w:tcPr>
          <w:p w:rsidR="002A0A97" w:rsidRPr="00B740EE" w:rsidRDefault="00B740EE" w:rsidP="004D1324">
            <w:pPr>
              <w:pStyle w:val="Default"/>
              <w:jc w:val="center"/>
            </w:pPr>
            <w:r w:rsidRPr="00B740EE">
              <w:t>237</w:t>
            </w:r>
          </w:p>
        </w:tc>
        <w:tc>
          <w:tcPr>
            <w:tcW w:w="1440" w:type="dxa"/>
            <w:vAlign w:val="center"/>
          </w:tcPr>
          <w:p w:rsidR="002A0A97" w:rsidRPr="00B740EE" w:rsidRDefault="00B740EE" w:rsidP="004D1324">
            <w:pPr>
              <w:pStyle w:val="Default"/>
              <w:jc w:val="center"/>
            </w:pPr>
            <w:r w:rsidRPr="00B740EE">
              <w:t>51,1</w:t>
            </w:r>
          </w:p>
        </w:tc>
      </w:tr>
      <w:tr w:rsidR="002A0A97" w:rsidRPr="00B740EE" w:rsidTr="004D1324">
        <w:trPr>
          <w:trHeight w:val="127"/>
        </w:trPr>
        <w:tc>
          <w:tcPr>
            <w:tcW w:w="5148" w:type="dxa"/>
          </w:tcPr>
          <w:p w:rsidR="002A0A97" w:rsidRPr="00DC6F30" w:rsidRDefault="004D1324">
            <w:pPr>
              <w:pStyle w:val="Default"/>
            </w:pPr>
            <w:r w:rsidRPr="00DC6F30">
              <w:t>Население пенсионного возраста</w:t>
            </w:r>
          </w:p>
        </w:tc>
        <w:tc>
          <w:tcPr>
            <w:tcW w:w="2177" w:type="dxa"/>
            <w:vAlign w:val="center"/>
          </w:tcPr>
          <w:p w:rsidR="002A0A97" w:rsidRPr="00B740EE" w:rsidRDefault="00B740EE" w:rsidP="004D1324">
            <w:pPr>
              <w:pStyle w:val="Default"/>
              <w:jc w:val="center"/>
            </w:pPr>
            <w:r w:rsidRPr="00B740EE">
              <w:t>143</w:t>
            </w:r>
          </w:p>
        </w:tc>
        <w:tc>
          <w:tcPr>
            <w:tcW w:w="1440" w:type="dxa"/>
            <w:vAlign w:val="center"/>
          </w:tcPr>
          <w:p w:rsidR="002A0A97" w:rsidRPr="00B740EE" w:rsidRDefault="00B740EE" w:rsidP="004D1324">
            <w:pPr>
              <w:pStyle w:val="Default"/>
              <w:jc w:val="center"/>
            </w:pPr>
            <w:r w:rsidRPr="00B740EE">
              <w:t>30,8</w:t>
            </w:r>
          </w:p>
        </w:tc>
      </w:tr>
    </w:tbl>
    <w:p w:rsidR="002A0A97" w:rsidRPr="00772916" w:rsidRDefault="002A0A97" w:rsidP="00EE4BF2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2A0A97" w:rsidRPr="00772916" w:rsidRDefault="002A0A97" w:rsidP="00AB2DE9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72916">
        <w:rPr>
          <w:rFonts w:ascii="Times New Roman" w:hAnsi="Times New Roman"/>
          <w:sz w:val="28"/>
          <w:szCs w:val="28"/>
        </w:rPr>
        <w:t>Возрастная структура населения характеризуется высокой долей населения в трудоспособном возрасте и достаточно низкой долей лиц старше трудоспособного возраста. Таким образом, на сегодняшний день возрастная структура населения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D67E0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CD67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67E0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772916">
        <w:rPr>
          <w:rFonts w:ascii="Times New Roman" w:hAnsi="Times New Roman"/>
          <w:sz w:val="28"/>
          <w:szCs w:val="28"/>
        </w:rPr>
        <w:t xml:space="preserve"> имеет определенный демографический потенциал на перспективу в лице относительного большого удельного веса лиц трудоспособного возраста</w:t>
      </w:r>
      <w:r>
        <w:rPr>
          <w:rFonts w:ascii="Times New Roman" w:hAnsi="Times New Roman"/>
          <w:sz w:val="28"/>
          <w:szCs w:val="28"/>
        </w:rPr>
        <w:t>. У</w:t>
      </w:r>
      <w:r w:rsidRPr="00772916">
        <w:rPr>
          <w:rFonts w:ascii="Times New Roman" w:hAnsi="Times New Roman"/>
          <w:sz w:val="28"/>
          <w:szCs w:val="28"/>
        </w:rPr>
        <w:t xml:space="preserve">читывая проведенный анализ прогнозов демографического развития сельского поселения, наиболее </w:t>
      </w:r>
      <w:proofErr w:type="gramStart"/>
      <w:r w:rsidRPr="00772916">
        <w:rPr>
          <w:rFonts w:ascii="Times New Roman" w:hAnsi="Times New Roman"/>
          <w:sz w:val="28"/>
          <w:szCs w:val="28"/>
        </w:rPr>
        <w:t>вероятным</w:t>
      </w:r>
      <w:proofErr w:type="gramEnd"/>
      <w:r w:rsidRPr="00772916">
        <w:rPr>
          <w:rFonts w:ascii="Times New Roman" w:hAnsi="Times New Roman"/>
          <w:sz w:val="28"/>
          <w:szCs w:val="28"/>
        </w:rPr>
        <w:t xml:space="preserve"> рассматривается сценарий увеличения численности населения. Для достижения целей Программы принимается условие, при котором численность жителей и хозяйствующих субъектов имеет тенденцию роста.</w:t>
      </w:r>
    </w:p>
    <w:p w:rsidR="002A0A97" w:rsidRDefault="002A0A97" w:rsidP="00177E07">
      <w:pPr>
        <w:spacing w:after="0" w:line="240" w:lineRule="auto"/>
        <w:ind w:firstLine="36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C6F30" w:rsidRDefault="00DC6F30" w:rsidP="00177E07">
      <w:pPr>
        <w:spacing w:after="0" w:line="240" w:lineRule="auto"/>
        <w:ind w:firstLine="36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A0A97" w:rsidRPr="005B4B21" w:rsidRDefault="002A0A97" w:rsidP="00BC19F6">
      <w:pPr>
        <w:pStyle w:val="1"/>
        <w:numPr>
          <w:ilvl w:val="1"/>
          <w:numId w:val="10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AB2DE9">
        <w:rPr>
          <w:rFonts w:ascii="Times New Roman" w:hAnsi="Times New Roman"/>
          <w:b/>
          <w:bCs/>
          <w:sz w:val="28"/>
          <w:szCs w:val="28"/>
        </w:rPr>
        <w:t>Труд и занятость</w:t>
      </w:r>
    </w:p>
    <w:p w:rsidR="002A0A97" w:rsidRDefault="002A0A97" w:rsidP="005B4B21">
      <w:pPr>
        <w:pStyle w:val="1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AB2DE9">
        <w:rPr>
          <w:rFonts w:ascii="Times New Roman" w:hAnsi="Times New Roman"/>
          <w:sz w:val="28"/>
          <w:szCs w:val="28"/>
        </w:rPr>
        <w:t xml:space="preserve">Трудовая структура населения отражает основные группы трудовых ресурсов, в числе которых учитываются: трудоспособное население в трудоспособном возрасте, занятые в экономике лица старше трудоспособного возраста и подростки до 16 лет. </w:t>
      </w:r>
    </w:p>
    <w:p w:rsidR="002A0A97" w:rsidRDefault="002A0A97" w:rsidP="005B4B21">
      <w:pPr>
        <w:pStyle w:val="1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AB2DE9">
        <w:rPr>
          <w:rFonts w:ascii="Times New Roman" w:hAnsi="Times New Roman"/>
          <w:sz w:val="28"/>
          <w:szCs w:val="28"/>
        </w:rPr>
        <w:lastRenderedPageBreak/>
        <w:t>Лица старше и моложе трудоспособного возраста составляют небольшую часть трудовых ресурсов, с другой стороны часть населения в трудоспособном возрасте составляет учащаяся молодежь и инвалиды трудоспособного возраста, небольшие контингенты других категорий.</w:t>
      </w:r>
    </w:p>
    <w:p w:rsidR="002A0A97" w:rsidRDefault="002A0A97" w:rsidP="005B4B21">
      <w:pPr>
        <w:pStyle w:val="1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AB2DE9">
        <w:rPr>
          <w:rFonts w:ascii="Times New Roman" w:hAnsi="Times New Roman"/>
          <w:sz w:val="28"/>
          <w:szCs w:val="28"/>
        </w:rPr>
        <w:t>Развитие промышленных произво</w:t>
      </w:r>
      <w:proofErr w:type="gramStart"/>
      <w:r w:rsidRPr="00AB2DE9">
        <w:rPr>
          <w:rFonts w:ascii="Times New Roman" w:hAnsi="Times New Roman"/>
          <w:sz w:val="28"/>
          <w:szCs w:val="28"/>
        </w:rPr>
        <w:t>дств в с</w:t>
      </w:r>
      <w:proofErr w:type="gramEnd"/>
      <w:r w:rsidRPr="00AB2DE9">
        <w:rPr>
          <w:rFonts w:ascii="Times New Roman" w:hAnsi="Times New Roman"/>
          <w:sz w:val="28"/>
          <w:szCs w:val="28"/>
        </w:rPr>
        <w:t>ельском поселении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CD67E0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CD67E0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AB2DE9">
        <w:rPr>
          <w:rFonts w:ascii="Times New Roman" w:hAnsi="Times New Roman"/>
          <w:sz w:val="28"/>
          <w:szCs w:val="28"/>
        </w:rPr>
        <w:t xml:space="preserve"> отсутствует.</w:t>
      </w:r>
    </w:p>
    <w:p w:rsidR="002A0A97" w:rsidRDefault="002A0A97" w:rsidP="005B4B21">
      <w:pPr>
        <w:pStyle w:val="1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AB2DE9">
        <w:rPr>
          <w:rFonts w:ascii="Times New Roman" w:hAnsi="Times New Roman"/>
          <w:sz w:val="28"/>
          <w:szCs w:val="28"/>
        </w:rPr>
        <w:t>Большая часть учреждений и организаций сельского поселения в статистической отчетности представлены непромышленными видами дея</w:t>
      </w:r>
      <w:r>
        <w:rPr>
          <w:rFonts w:ascii="Times New Roman" w:hAnsi="Times New Roman"/>
          <w:sz w:val="28"/>
          <w:szCs w:val="28"/>
        </w:rPr>
        <w:t xml:space="preserve">тельности. </w:t>
      </w:r>
    </w:p>
    <w:p w:rsidR="002A0A97" w:rsidRDefault="002A0A97" w:rsidP="005B4B21">
      <w:pPr>
        <w:pStyle w:val="1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DC6F30">
        <w:rPr>
          <w:rFonts w:ascii="Times New Roman" w:hAnsi="Times New Roman"/>
          <w:sz w:val="28"/>
          <w:szCs w:val="28"/>
        </w:rPr>
        <w:t>По состоянию на 01.</w:t>
      </w:r>
      <w:r w:rsidR="00DC6F30" w:rsidRPr="00DC6F30">
        <w:rPr>
          <w:rFonts w:ascii="Times New Roman" w:hAnsi="Times New Roman"/>
          <w:sz w:val="28"/>
          <w:szCs w:val="28"/>
        </w:rPr>
        <w:t>1</w:t>
      </w:r>
      <w:r w:rsidRPr="00DC6F30">
        <w:rPr>
          <w:rFonts w:ascii="Times New Roman" w:hAnsi="Times New Roman"/>
          <w:sz w:val="28"/>
          <w:szCs w:val="28"/>
        </w:rPr>
        <w:t>0.201</w:t>
      </w:r>
      <w:r w:rsidR="00D93281">
        <w:rPr>
          <w:rFonts w:ascii="Times New Roman" w:hAnsi="Times New Roman"/>
          <w:sz w:val="28"/>
          <w:szCs w:val="28"/>
        </w:rPr>
        <w:t>7</w:t>
      </w:r>
      <w:r w:rsidRPr="00DC6F30">
        <w:rPr>
          <w:rFonts w:ascii="Times New Roman" w:hAnsi="Times New Roman"/>
          <w:sz w:val="28"/>
          <w:szCs w:val="28"/>
        </w:rPr>
        <w:t xml:space="preserve"> года на территории сельского поселения </w:t>
      </w:r>
      <w:proofErr w:type="gramStart"/>
      <w:r w:rsidR="00CD67E0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CD67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67E0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DC6F30">
        <w:rPr>
          <w:rFonts w:ascii="Times New Roman" w:hAnsi="Times New Roman"/>
          <w:sz w:val="28"/>
          <w:szCs w:val="28"/>
        </w:rPr>
        <w:t xml:space="preserve"> на предприятиях и в организациях различных видов собственности работают порядка </w:t>
      </w:r>
      <w:r w:rsidR="00BB58DC">
        <w:rPr>
          <w:rFonts w:ascii="Times New Roman" w:hAnsi="Times New Roman"/>
          <w:sz w:val="28"/>
          <w:szCs w:val="28"/>
        </w:rPr>
        <w:t>44</w:t>
      </w:r>
      <w:r w:rsidRPr="00DC6F30">
        <w:rPr>
          <w:rFonts w:ascii="Times New Roman" w:hAnsi="Times New Roman"/>
          <w:sz w:val="28"/>
          <w:szCs w:val="28"/>
        </w:rPr>
        <w:t xml:space="preserve"> человек (</w:t>
      </w:r>
      <w:r w:rsidR="00B740EE">
        <w:rPr>
          <w:rFonts w:ascii="Times New Roman" w:hAnsi="Times New Roman"/>
          <w:sz w:val="28"/>
          <w:szCs w:val="28"/>
        </w:rPr>
        <w:t>18,6</w:t>
      </w:r>
      <w:r w:rsidRPr="00DC6F30">
        <w:rPr>
          <w:rFonts w:ascii="Times New Roman" w:hAnsi="Times New Roman"/>
          <w:sz w:val="28"/>
          <w:szCs w:val="28"/>
        </w:rPr>
        <w:t xml:space="preserve"> % от общего числа трудоспособного населения).</w:t>
      </w:r>
    </w:p>
    <w:p w:rsidR="002A0A97" w:rsidRDefault="002A0A97" w:rsidP="005B4B21">
      <w:pPr>
        <w:pStyle w:val="1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AB2DE9">
        <w:rPr>
          <w:rFonts w:ascii="Times New Roman" w:hAnsi="Times New Roman"/>
          <w:sz w:val="28"/>
          <w:szCs w:val="28"/>
        </w:rPr>
        <w:t>Бюджетная сфера представлена работниками служб муниципального управления, системы среднего образования, учреждений социально-культурного назначения.</w:t>
      </w:r>
    </w:p>
    <w:p w:rsidR="002A0A97" w:rsidRDefault="002A0A97" w:rsidP="005B4B21">
      <w:pPr>
        <w:pStyle w:val="1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AB2DE9">
        <w:rPr>
          <w:rFonts w:ascii="Times New Roman" w:hAnsi="Times New Roman"/>
          <w:sz w:val="28"/>
          <w:szCs w:val="28"/>
        </w:rPr>
        <w:t xml:space="preserve">Прочее трудоспособное население занято в личных подсобных хозяйствах, часть трудоспособного населения занята на предприятиях и в организациях </w:t>
      </w:r>
      <w:r>
        <w:rPr>
          <w:rFonts w:ascii="Times New Roman" w:hAnsi="Times New Roman"/>
          <w:sz w:val="28"/>
          <w:szCs w:val="28"/>
        </w:rPr>
        <w:t>за пределами поселения.</w:t>
      </w:r>
    </w:p>
    <w:p w:rsidR="002A0A97" w:rsidRDefault="002A0A97" w:rsidP="005C5B9B">
      <w:pPr>
        <w:pStyle w:val="1"/>
        <w:tabs>
          <w:tab w:val="left" w:pos="142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C5B9B">
        <w:rPr>
          <w:rFonts w:ascii="Times New Roman" w:hAnsi="Times New Roman"/>
          <w:sz w:val="28"/>
          <w:szCs w:val="28"/>
        </w:rPr>
        <w:t>Необходима взвешенная социальная политика, создающая условия, чтобы каждый трудоспособный гражданин мог работать и зарабатывать независимо от сферы деятельности, не рассчитывая на социальную помощь, которая порождает иждивенческое настроение и нежелание работать.</w:t>
      </w:r>
    </w:p>
    <w:p w:rsidR="002A0A97" w:rsidRDefault="002A0A97" w:rsidP="005C5B9B">
      <w:pPr>
        <w:pStyle w:val="1"/>
        <w:tabs>
          <w:tab w:val="left" w:pos="142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:rsidR="002A0A97" w:rsidRPr="005C5B9B" w:rsidRDefault="002A0A97" w:rsidP="00692FF6">
      <w:pPr>
        <w:pStyle w:val="1"/>
        <w:numPr>
          <w:ilvl w:val="1"/>
          <w:numId w:val="10"/>
        </w:numPr>
        <w:tabs>
          <w:tab w:val="left" w:pos="142"/>
        </w:tabs>
        <w:spacing w:after="0" w:line="240" w:lineRule="auto"/>
        <w:ind w:left="1134" w:hanging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5C5B9B">
        <w:rPr>
          <w:rFonts w:ascii="Times New Roman" w:hAnsi="Times New Roman"/>
          <w:b/>
          <w:bCs/>
          <w:sz w:val="28"/>
          <w:szCs w:val="28"/>
        </w:rPr>
        <w:t xml:space="preserve">Характеристика функционирования и показатели работы транспортной инфраструктуры по видам транспорта, имеющегося на территории сельского поселения </w:t>
      </w:r>
      <w:proofErr w:type="gramStart"/>
      <w:r w:rsidR="00BB58DC" w:rsidRPr="00BB58DC">
        <w:rPr>
          <w:rFonts w:ascii="Times New Roman" w:hAnsi="Times New Roman"/>
          <w:b/>
          <w:sz w:val="28"/>
          <w:szCs w:val="28"/>
        </w:rPr>
        <w:t>Чувашское</w:t>
      </w:r>
      <w:proofErr w:type="gramEnd"/>
      <w:r w:rsidR="00BB58DC" w:rsidRPr="00BB58D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B58DC" w:rsidRPr="00BB58DC">
        <w:rPr>
          <w:rFonts w:ascii="Times New Roman" w:hAnsi="Times New Roman"/>
          <w:b/>
          <w:sz w:val="28"/>
          <w:szCs w:val="28"/>
        </w:rPr>
        <w:t>Урметьево</w:t>
      </w:r>
      <w:proofErr w:type="spellEnd"/>
      <w:r w:rsidRPr="005C5B9B"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:rsidR="002A0A97" w:rsidRDefault="002A0A97" w:rsidP="005C5B9B">
      <w:pPr>
        <w:tabs>
          <w:tab w:val="left" w:pos="142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C5B9B">
        <w:rPr>
          <w:rFonts w:ascii="Times New Roman" w:hAnsi="Times New Roman"/>
          <w:sz w:val="28"/>
          <w:szCs w:val="28"/>
        </w:rPr>
        <w:t xml:space="preserve">Развитие транспортной системы сельского поселения </w:t>
      </w:r>
      <w:r w:rsidR="00BB58DC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BB58DC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5C5B9B">
        <w:rPr>
          <w:rFonts w:ascii="Times New Roman" w:hAnsi="Times New Roman"/>
          <w:sz w:val="28"/>
          <w:szCs w:val="28"/>
        </w:rPr>
        <w:t xml:space="preserve"> (далее – Поселение) является необходимым условием улучшения качества жизни жителей в поселении. </w:t>
      </w:r>
    </w:p>
    <w:p w:rsidR="002A0A97" w:rsidRDefault="002A0A97" w:rsidP="005C5B9B">
      <w:pPr>
        <w:tabs>
          <w:tab w:val="left" w:pos="142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C5B9B">
        <w:rPr>
          <w:rFonts w:ascii="Times New Roman" w:hAnsi="Times New Roman"/>
          <w:sz w:val="28"/>
          <w:szCs w:val="28"/>
        </w:rPr>
        <w:t>Транспортная инфраструктура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BB58DC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BB58DC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5C5B9B">
        <w:rPr>
          <w:rFonts w:ascii="Times New Roman" w:hAnsi="Times New Roman"/>
          <w:sz w:val="28"/>
          <w:szCs w:val="28"/>
        </w:rPr>
        <w:t xml:space="preserve"> является составляющей инфраструктуры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5C5B9B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5C5B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Самарской области</w:t>
      </w:r>
      <w:r w:rsidRPr="005C5B9B">
        <w:rPr>
          <w:rFonts w:ascii="Times New Roman" w:hAnsi="Times New Roman"/>
          <w:sz w:val="28"/>
          <w:szCs w:val="28"/>
        </w:rPr>
        <w:t>, что обеспечивает конституционные гарантии граждан на свободу передвижения и делает возможным свободное перемещение товаров и услуг.</w:t>
      </w:r>
    </w:p>
    <w:p w:rsidR="002A0A97" w:rsidRDefault="002A0A97" w:rsidP="005C5B9B">
      <w:pPr>
        <w:tabs>
          <w:tab w:val="left" w:pos="142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C5B9B">
        <w:rPr>
          <w:rFonts w:ascii="Times New Roman" w:hAnsi="Times New Roman"/>
          <w:sz w:val="28"/>
          <w:szCs w:val="28"/>
        </w:rPr>
        <w:t>Наличием и состоянием сети автомобильных дорог определяется территориальная целостность и единство экономического пространства. Недооценка проблемы несоответствия состояния дорог и инфраструктуры местного значения социально-экономическим потребностям общества является одной из причин экономических трудностей и негативных социальных процессов.</w:t>
      </w:r>
    </w:p>
    <w:p w:rsidR="002A0A97" w:rsidRDefault="002A0A97" w:rsidP="005C5B9B">
      <w:pPr>
        <w:tabs>
          <w:tab w:val="left" w:pos="142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C5B9B">
        <w:rPr>
          <w:rFonts w:ascii="Times New Roman" w:hAnsi="Times New Roman"/>
          <w:sz w:val="28"/>
          <w:szCs w:val="28"/>
        </w:rPr>
        <w:t xml:space="preserve">Основными структурными элементами транспортной инфраструктуры поселения являются: сеть улиц и дорог и сопряженная с ней сеть пассажирского транспорта. Внешние транспортно-экономические связи </w:t>
      </w:r>
      <w:r w:rsidRPr="005C5B9B">
        <w:rPr>
          <w:rFonts w:ascii="Times New Roman" w:hAnsi="Times New Roman"/>
          <w:sz w:val="28"/>
          <w:szCs w:val="28"/>
        </w:rPr>
        <w:lastRenderedPageBreak/>
        <w:t>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740EE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B740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740EE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5C5B9B">
        <w:rPr>
          <w:rFonts w:ascii="Times New Roman" w:hAnsi="Times New Roman"/>
          <w:sz w:val="28"/>
          <w:szCs w:val="28"/>
        </w:rPr>
        <w:t xml:space="preserve"> с другими регионами осуществляются одним видом транспорта: </w:t>
      </w:r>
      <w:r w:rsidRPr="005C5B9B">
        <w:rPr>
          <w:rFonts w:ascii="Times New Roman" w:hAnsi="Times New Roman"/>
          <w:b/>
          <w:bCs/>
          <w:sz w:val="28"/>
          <w:szCs w:val="28"/>
        </w:rPr>
        <w:t>автомобильным</w:t>
      </w:r>
      <w:r w:rsidRPr="005C5B9B">
        <w:rPr>
          <w:rFonts w:ascii="Times New Roman" w:hAnsi="Times New Roman"/>
          <w:sz w:val="28"/>
          <w:szCs w:val="28"/>
        </w:rPr>
        <w:t>.</w:t>
      </w:r>
    </w:p>
    <w:p w:rsidR="002A0A97" w:rsidRDefault="002A0A97" w:rsidP="005C5B9B">
      <w:pPr>
        <w:tabs>
          <w:tab w:val="left" w:pos="142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D047F">
        <w:rPr>
          <w:rFonts w:ascii="Times New Roman" w:hAnsi="Times New Roman"/>
          <w:b/>
          <w:bCs/>
          <w:sz w:val="28"/>
          <w:szCs w:val="28"/>
        </w:rPr>
        <w:t xml:space="preserve">Железнодорожный транспорт </w:t>
      </w:r>
      <w:r w:rsidR="00F61B09">
        <w:rPr>
          <w:rFonts w:ascii="Times New Roman" w:hAnsi="Times New Roman"/>
          <w:sz w:val="28"/>
          <w:szCs w:val="28"/>
        </w:rPr>
        <w:t>–</w:t>
      </w:r>
      <w:r w:rsidRPr="000D047F">
        <w:rPr>
          <w:rFonts w:ascii="Times New Roman" w:hAnsi="Times New Roman"/>
          <w:sz w:val="28"/>
          <w:szCs w:val="28"/>
        </w:rPr>
        <w:t xml:space="preserve"> на территории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93281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D932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93281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D93281" w:rsidRPr="005C5B9B">
        <w:rPr>
          <w:rFonts w:ascii="Times New Roman" w:hAnsi="Times New Roman"/>
          <w:sz w:val="28"/>
          <w:szCs w:val="28"/>
        </w:rPr>
        <w:t xml:space="preserve"> </w:t>
      </w:r>
      <w:r w:rsidRPr="000D047F">
        <w:rPr>
          <w:rFonts w:ascii="Times New Roman" w:hAnsi="Times New Roman"/>
          <w:sz w:val="28"/>
          <w:szCs w:val="28"/>
        </w:rPr>
        <w:t xml:space="preserve">железнодорожная сеть отсутствует. Существующий пассажирский железнодорожный вокзал находится в </w:t>
      </w:r>
      <w:r>
        <w:rPr>
          <w:rFonts w:ascii="Times New Roman" w:hAnsi="Times New Roman"/>
          <w:sz w:val="28"/>
          <w:szCs w:val="28"/>
        </w:rPr>
        <w:t>селе Челно-Вершины Самарской области</w:t>
      </w:r>
      <w:r w:rsidRPr="000D047F">
        <w:rPr>
          <w:rFonts w:ascii="Times New Roman" w:hAnsi="Times New Roman"/>
          <w:sz w:val="28"/>
          <w:szCs w:val="28"/>
        </w:rPr>
        <w:t>. Население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B740EE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B740EE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0D047F">
        <w:rPr>
          <w:rFonts w:ascii="Times New Roman" w:hAnsi="Times New Roman"/>
          <w:sz w:val="28"/>
          <w:szCs w:val="28"/>
        </w:rPr>
        <w:t xml:space="preserve"> добирается до железнодорожного вокзала </w:t>
      </w:r>
      <w:r>
        <w:rPr>
          <w:rFonts w:ascii="Times New Roman" w:hAnsi="Times New Roman"/>
          <w:sz w:val="28"/>
          <w:szCs w:val="28"/>
        </w:rPr>
        <w:t xml:space="preserve">личным </w:t>
      </w:r>
      <w:r w:rsidRPr="000D047F">
        <w:rPr>
          <w:rFonts w:ascii="Times New Roman" w:hAnsi="Times New Roman"/>
          <w:sz w:val="28"/>
          <w:szCs w:val="28"/>
        </w:rPr>
        <w:t>транспортом.</w:t>
      </w:r>
    </w:p>
    <w:p w:rsidR="002A0A97" w:rsidRDefault="002A0A97" w:rsidP="005C5B9B">
      <w:pPr>
        <w:tabs>
          <w:tab w:val="left" w:pos="142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D047F">
        <w:rPr>
          <w:rFonts w:ascii="Times New Roman" w:hAnsi="Times New Roman"/>
          <w:b/>
          <w:bCs/>
          <w:sz w:val="28"/>
          <w:szCs w:val="28"/>
        </w:rPr>
        <w:t xml:space="preserve">Водный транспорт </w:t>
      </w:r>
      <w:r w:rsidRPr="000D047F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н</w:t>
      </w:r>
      <w:r w:rsidRPr="000D047F">
        <w:rPr>
          <w:rFonts w:ascii="Times New Roman" w:hAnsi="Times New Roman"/>
          <w:sz w:val="28"/>
          <w:szCs w:val="28"/>
        </w:rPr>
        <w:t>а территории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740EE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B740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740EE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0D047F">
        <w:rPr>
          <w:rFonts w:ascii="Times New Roman" w:hAnsi="Times New Roman"/>
          <w:sz w:val="28"/>
          <w:szCs w:val="28"/>
        </w:rPr>
        <w:t xml:space="preserve"> водный транспорт не используется, никаких мероприятий по обеспечению водным транспортом не планируется.</w:t>
      </w:r>
    </w:p>
    <w:p w:rsidR="002A0A97" w:rsidRPr="000D047F" w:rsidRDefault="002A0A97" w:rsidP="005C5B9B">
      <w:pPr>
        <w:tabs>
          <w:tab w:val="left" w:pos="142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D047F">
        <w:rPr>
          <w:rFonts w:ascii="Times New Roman" w:hAnsi="Times New Roman"/>
          <w:b/>
          <w:bCs/>
          <w:sz w:val="28"/>
          <w:szCs w:val="28"/>
        </w:rPr>
        <w:t xml:space="preserve">Воздушные перевозки </w:t>
      </w:r>
      <w:r w:rsidRPr="000D047F">
        <w:rPr>
          <w:rFonts w:ascii="Times New Roman" w:hAnsi="Times New Roman"/>
          <w:sz w:val="28"/>
          <w:szCs w:val="28"/>
        </w:rPr>
        <w:t>не осуществляются.</w:t>
      </w:r>
    </w:p>
    <w:p w:rsidR="002A0A97" w:rsidRDefault="002A0A97" w:rsidP="005C5B9B">
      <w:pPr>
        <w:tabs>
          <w:tab w:val="left" w:pos="142"/>
        </w:tabs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A0A97" w:rsidRDefault="002A0A97" w:rsidP="00692FF6">
      <w:pPr>
        <w:pStyle w:val="Default"/>
        <w:numPr>
          <w:ilvl w:val="1"/>
          <w:numId w:val="10"/>
        </w:numPr>
        <w:ind w:left="1134" w:hanging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Характеристика сети дорог сельского поселения </w:t>
      </w:r>
      <w:proofErr w:type="gramStart"/>
      <w:r w:rsidR="00B740EE" w:rsidRPr="00B740EE">
        <w:rPr>
          <w:b/>
          <w:sz w:val="28"/>
          <w:szCs w:val="28"/>
        </w:rPr>
        <w:t>Чувашское</w:t>
      </w:r>
      <w:proofErr w:type="gramEnd"/>
      <w:r w:rsidR="00B740EE" w:rsidRPr="00B740EE">
        <w:rPr>
          <w:b/>
          <w:sz w:val="28"/>
          <w:szCs w:val="28"/>
        </w:rPr>
        <w:t xml:space="preserve"> </w:t>
      </w:r>
      <w:proofErr w:type="spellStart"/>
      <w:r w:rsidR="00B740EE" w:rsidRPr="00B740EE">
        <w:rPr>
          <w:b/>
          <w:sz w:val="28"/>
          <w:szCs w:val="28"/>
        </w:rPr>
        <w:t>Урметьево</w:t>
      </w:r>
      <w:proofErr w:type="spellEnd"/>
      <w:r>
        <w:rPr>
          <w:b/>
          <w:bCs/>
          <w:sz w:val="28"/>
          <w:szCs w:val="28"/>
        </w:rPr>
        <w:t>, оценка качества содержания дорог.</w:t>
      </w:r>
    </w:p>
    <w:p w:rsidR="002A0A97" w:rsidRDefault="002A0A97" w:rsidP="00F30992">
      <w:pPr>
        <w:pStyle w:val="Default"/>
        <w:ind w:firstLine="42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Автомобильные дороги </w:t>
      </w:r>
      <w:r>
        <w:rPr>
          <w:sz w:val="28"/>
          <w:szCs w:val="28"/>
        </w:rPr>
        <w:t xml:space="preserve">являются важнейшей составной частью транспортной инфраструктуры сельского поселения </w:t>
      </w:r>
      <w:proofErr w:type="gramStart"/>
      <w:r w:rsidR="00B740EE">
        <w:rPr>
          <w:sz w:val="28"/>
          <w:szCs w:val="28"/>
        </w:rPr>
        <w:t>Чувашское</w:t>
      </w:r>
      <w:proofErr w:type="gramEnd"/>
      <w:r w:rsidR="00B740EE">
        <w:rPr>
          <w:sz w:val="28"/>
          <w:szCs w:val="28"/>
        </w:rPr>
        <w:t xml:space="preserve"> </w:t>
      </w:r>
      <w:proofErr w:type="spellStart"/>
      <w:r w:rsidR="00B740EE">
        <w:rPr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>. Они связывают территорию поселения с соседними территориями, населенные пункты поселения с районным центром, обеспечивают жизнедеятельность всех населенных пунктов поселения, во многом определяют возможности развития поселения, по ним осуществляются автомобильные перевозки грузов и пассажиров. От уровня развития сети автомобильных дорог во многом зависит решение задач достижения устойчивого экономического роста поселения, повышения конкурентоспособности местных производителей и улучшения качества жизни населения.</w:t>
      </w:r>
    </w:p>
    <w:p w:rsidR="002A0A97" w:rsidRDefault="002A0A97" w:rsidP="00F30992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К автомобильным дорогам общего пользования местного значения относятся муниципальные дороги, улично-дорожная сеть и объекты дорожной инфраструктуры, расположенные в границах сельского поселения, находящиеся в муниципальной собственности сельского поселения.</w:t>
      </w:r>
    </w:p>
    <w:p w:rsidR="002A0A97" w:rsidRDefault="002A0A97" w:rsidP="00F30992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экономики поселения во многом определяется эффективностью функционирования автомобильного транспорта, которая зависит от уровня развития и состояния </w:t>
      </w:r>
      <w:proofErr w:type="gramStart"/>
      <w:r>
        <w:rPr>
          <w:sz w:val="28"/>
          <w:szCs w:val="28"/>
        </w:rPr>
        <w:t>сети</w:t>
      </w:r>
      <w:proofErr w:type="gramEnd"/>
      <w:r>
        <w:rPr>
          <w:sz w:val="28"/>
          <w:szCs w:val="28"/>
        </w:rPr>
        <w:t xml:space="preserve"> автомобильных дорог общего пользования местного значения.</w:t>
      </w:r>
    </w:p>
    <w:p w:rsidR="002A0A97" w:rsidRDefault="002A0A97" w:rsidP="00F30992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Недостаточный уровень развития дорожной сети приводит к значительным потерям экономики и населения поселения, является одним из наиболее существенных ограничений темпов роста социально-экономического развития сельского поселения </w:t>
      </w:r>
      <w:r w:rsidR="00B740EE">
        <w:rPr>
          <w:sz w:val="28"/>
          <w:szCs w:val="28"/>
        </w:rPr>
        <w:t xml:space="preserve">Чувашское </w:t>
      </w:r>
      <w:proofErr w:type="spellStart"/>
      <w:r w:rsidR="00B740EE">
        <w:rPr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>, поэтому совершенствование сети автомобильных дорог общего пользования местного значения важно для поселения. Это в будущем позволит обеспечить приток трудовых ресурсов, развитие производства, а это в свою очередь приведет к экономическому росту поселения.</w:t>
      </w:r>
    </w:p>
    <w:p w:rsidR="002A0A97" w:rsidRDefault="002A0A97" w:rsidP="000C7987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Автомобильные дороги подвержены влиянию природной окружающей среды, хозяйственной деятельности человека и постоянному воздействию транспортных средств, в результате чего меняется технико-эксплуатационное состояние дорог. Состояние сети дорог определяется своевременностью, </w:t>
      </w:r>
      <w:r>
        <w:rPr>
          <w:sz w:val="28"/>
          <w:szCs w:val="28"/>
        </w:rPr>
        <w:lastRenderedPageBreak/>
        <w:t xml:space="preserve">полнотой и качеством выполнения работ по содержанию, ремонту и капитальному ремонту и зависит напрямую от объемов финансирования и стратегии распределения финансовых ресурсов в условиях их ограниченных объемов. </w:t>
      </w:r>
    </w:p>
    <w:p w:rsidR="002A0A97" w:rsidRDefault="002A0A97" w:rsidP="000C7987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 условиях ограниченных финансовых сре</w:t>
      </w:r>
      <w:proofErr w:type="gramStart"/>
      <w:r>
        <w:rPr>
          <w:sz w:val="28"/>
          <w:szCs w:val="28"/>
        </w:rPr>
        <w:t>дств ст</w:t>
      </w:r>
      <w:proofErr w:type="gramEnd"/>
      <w:r>
        <w:rPr>
          <w:sz w:val="28"/>
          <w:szCs w:val="28"/>
        </w:rPr>
        <w:t xml:space="preserve">оит задача их оптимального использования с целью максимально возможного снижения количества проблемных участков автомобильных дорог и сооружений на них. </w:t>
      </w:r>
    </w:p>
    <w:p w:rsidR="002A0A97" w:rsidRDefault="002A0A97" w:rsidP="000C7987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Применение программно-целевого метода в развитии автомобильных дорог общего пользования местного значения сельского поселения </w:t>
      </w:r>
      <w:r w:rsidR="00B740EE">
        <w:rPr>
          <w:sz w:val="28"/>
          <w:szCs w:val="28"/>
        </w:rPr>
        <w:t xml:space="preserve">Чувашское </w:t>
      </w:r>
      <w:proofErr w:type="spellStart"/>
      <w:r w:rsidR="00B740EE">
        <w:rPr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позволит системно направлять средства на решение неотложных проблем дорожной отрасли в условиях ог</w:t>
      </w:r>
      <w:r w:rsidR="00F61B09">
        <w:rPr>
          <w:sz w:val="28"/>
          <w:szCs w:val="28"/>
        </w:rPr>
        <w:t>раниченных финансовых ресурсов.</w:t>
      </w:r>
    </w:p>
    <w:p w:rsidR="002A0A97" w:rsidRDefault="002A0A97" w:rsidP="000C7987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недостаточностью финансирования расходов на дорожное хозяйство в бюджете сельского поселения </w:t>
      </w:r>
      <w:r w:rsidR="00B740EE">
        <w:rPr>
          <w:sz w:val="28"/>
          <w:szCs w:val="28"/>
        </w:rPr>
        <w:t xml:space="preserve">Чувашское </w:t>
      </w:r>
      <w:proofErr w:type="spellStart"/>
      <w:r w:rsidR="00B740EE">
        <w:rPr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эксплуатационное состояние значительной части улиц поселения по отдельным параметрам перестало соответствовать требованиям нормативных документов и технических регламентов.</w:t>
      </w:r>
    </w:p>
    <w:p w:rsidR="002A0A97" w:rsidRPr="00926222" w:rsidRDefault="002A0A97" w:rsidP="000C7987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в сельском поселении </w:t>
      </w:r>
      <w:r w:rsidR="00B740EE">
        <w:rPr>
          <w:sz w:val="28"/>
          <w:szCs w:val="28"/>
        </w:rPr>
        <w:t xml:space="preserve">Чувашское </w:t>
      </w:r>
      <w:proofErr w:type="spellStart"/>
      <w:r w:rsidR="00B740EE">
        <w:rPr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</w:t>
      </w:r>
      <w:r w:rsidRPr="00926222">
        <w:rPr>
          <w:sz w:val="28"/>
          <w:szCs w:val="28"/>
        </w:rPr>
        <w:t xml:space="preserve">находится </w:t>
      </w:r>
      <w:r w:rsidR="00B740EE" w:rsidRPr="00926222">
        <w:rPr>
          <w:sz w:val="28"/>
          <w:szCs w:val="28"/>
        </w:rPr>
        <w:t>17</w:t>
      </w:r>
      <w:r w:rsidRPr="00926222">
        <w:rPr>
          <w:sz w:val="28"/>
          <w:szCs w:val="28"/>
        </w:rPr>
        <w:t>,0 км автомобильных грунтовых дорог общего пользования местного значения.</w:t>
      </w:r>
    </w:p>
    <w:p w:rsidR="002A0A97" w:rsidRDefault="002A0A97" w:rsidP="000C7987">
      <w:pPr>
        <w:pStyle w:val="Default"/>
        <w:ind w:firstLine="426"/>
        <w:jc w:val="both"/>
        <w:rPr>
          <w:sz w:val="28"/>
          <w:szCs w:val="28"/>
        </w:rPr>
      </w:pPr>
      <w:r w:rsidRPr="00926222">
        <w:rPr>
          <w:sz w:val="28"/>
          <w:szCs w:val="28"/>
        </w:rPr>
        <w:t xml:space="preserve">Перечень дорог местного значения утвержден постановлением администрации сельского поселения </w:t>
      </w:r>
      <w:r w:rsidR="00926222" w:rsidRPr="00926222">
        <w:rPr>
          <w:sz w:val="28"/>
          <w:szCs w:val="28"/>
        </w:rPr>
        <w:t xml:space="preserve">Чувашское </w:t>
      </w:r>
      <w:proofErr w:type="spellStart"/>
      <w:r w:rsidR="00926222" w:rsidRPr="00926222">
        <w:rPr>
          <w:sz w:val="28"/>
          <w:szCs w:val="28"/>
        </w:rPr>
        <w:t>Урметьево</w:t>
      </w:r>
      <w:proofErr w:type="spellEnd"/>
      <w:r w:rsidRPr="00926222">
        <w:rPr>
          <w:sz w:val="28"/>
          <w:szCs w:val="28"/>
        </w:rPr>
        <w:t xml:space="preserve"> от 2</w:t>
      </w:r>
      <w:r w:rsidR="00B740EE" w:rsidRPr="00926222">
        <w:rPr>
          <w:sz w:val="28"/>
          <w:szCs w:val="28"/>
        </w:rPr>
        <w:t>0.12.2012 года № 29</w:t>
      </w:r>
      <w:r w:rsidRPr="00926222">
        <w:rPr>
          <w:sz w:val="28"/>
          <w:szCs w:val="28"/>
        </w:rPr>
        <w:t xml:space="preserve"> «Об утверждении Перечня автомобильных дорог общего пользования местного значения в сельском поселении </w:t>
      </w:r>
      <w:r w:rsidR="00926222" w:rsidRPr="00926222">
        <w:rPr>
          <w:sz w:val="28"/>
          <w:szCs w:val="28"/>
        </w:rPr>
        <w:t xml:space="preserve">Чувашское </w:t>
      </w:r>
      <w:proofErr w:type="spellStart"/>
      <w:r w:rsidR="00926222" w:rsidRPr="00926222">
        <w:rPr>
          <w:sz w:val="28"/>
          <w:szCs w:val="28"/>
        </w:rPr>
        <w:t>Урметьево</w:t>
      </w:r>
      <w:proofErr w:type="spellEnd"/>
      <w:r w:rsidRPr="00926222">
        <w:rPr>
          <w:sz w:val="28"/>
          <w:szCs w:val="28"/>
        </w:rPr>
        <w:t xml:space="preserve"> муниципального района </w:t>
      </w:r>
      <w:proofErr w:type="spellStart"/>
      <w:r w:rsidRPr="00926222">
        <w:rPr>
          <w:sz w:val="28"/>
          <w:szCs w:val="28"/>
        </w:rPr>
        <w:t>Челно-Вершинский</w:t>
      </w:r>
      <w:proofErr w:type="spellEnd"/>
      <w:r w:rsidRPr="00926222">
        <w:rPr>
          <w:sz w:val="28"/>
          <w:szCs w:val="28"/>
        </w:rPr>
        <w:t xml:space="preserve"> Самарской области», постановлением от </w:t>
      </w:r>
      <w:r w:rsidR="00926222" w:rsidRPr="00926222">
        <w:rPr>
          <w:sz w:val="28"/>
          <w:szCs w:val="28"/>
        </w:rPr>
        <w:t>25</w:t>
      </w:r>
      <w:r w:rsidRPr="00926222">
        <w:rPr>
          <w:sz w:val="28"/>
          <w:szCs w:val="28"/>
        </w:rPr>
        <w:t>.12</w:t>
      </w:r>
      <w:r w:rsidR="00F61B09" w:rsidRPr="00926222">
        <w:rPr>
          <w:sz w:val="28"/>
          <w:szCs w:val="28"/>
        </w:rPr>
        <w:t xml:space="preserve">.2015г. № </w:t>
      </w:r>
      <w:r w:rsidR="00926222" w:rsidRPr="00926222">
        <w:rPr>
          <w:sz w:val="28"/>
          <w:szCs w:val="28"/>
        </w:rPr>
        <w:t>33</w:t>
      </w:r>
      <w:r w:rsidR="00F61B09" w:rsidRPr="00926222">
        <w:rPr>
          <w:sz w:val="28"/>
          <w:szCs w:val="28"/>
        </w:rPr>
        <w:t xml:space="preserve"> внесены изменения.</w:t>
      </w:r>
    </w:p>
    <w:p w:rsidR="002A0A97" w:rsidRDefault="002A0A97" w:rsidP="000D047F">
      <w:pPr>
        <w:tabs>
          <w:tab w:val="left" w:pos="142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Состояние автомобильных дорог в сельском поселении </w:t>
      </w:r>
      <w:r w:rsidR="00926222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926222">
        <w:rPr>
          <w:rFonts w:ascii="Times New Roman" w:hAnsi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/>
          <w:sz w:val="28"/>
          <w:szCs w:val="28"/>
        </w:rPr>
        <w:t xml:space="preserve"> неудовлетворительное, дороги в основном грунтовые, некоторые дороги частично отсыпанные </w:t>
      </w:r>
      <w:proofErr w:type="spellStart"/>
      <w:r>
        <w:rPr>
          <w:rFonts w:ascii="Times New Roman" w:hAnsi="Times New Roman"/>
          <w:sz w:val="28"/>
          <w:szCs w:val="28"/>
        </w:rPr>
        <w:t>грунтщебнем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2A0A97" w:rsidRDefault="002A0A97" w:rsidP="000D047F">
      <w:pPr>
        <w:tabs>
          <w:tab w:val="left" w:pos="142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C7987">
        <w:rPr>
          <w:rFonts w:ascii="Times New Roman" w:hAnsi="Times New Roman"/>
          <w:sz w:val="28"/>
          <w:szCs w:val="28"/>
        </w:rPr>
        <w:t>Основные местные автомобильные дороги выполняют связующие функции между улицами и отдельным</w:t>
      </w:r>
      <w:r>
        <w:rPr>
          <w:rFonts w:ascii="Times New Roman" w:hAnsi="Times New Roman"/>
          <w:sz w:val="28"/>
          <w:szCs w:val="28"/>
        </w:rPr>
        <w:t>и объектами населенных пунктов</w:t>
      </w:r>
      <w:r w:rsidRPr="000C7987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26222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9262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26222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0C7987">
        <w:rPr>
          <w:rFonts w:ascii="Times New Roman" w:hAnsi="Times New Roman"/>
          <w:sz w:val="28"/>
          <w:szCs w:val="28"/>
        </w:rPr>
        <w:t>.</w:t>
      </w:r>
    </w:p>
    <w:p w:rsidR="002A0A97" w:rsidRDefault="002A0A97" w:rsidP="008F2C36">
      <w:pPr>
        <w:tabs>
          <w:tab w:val="left" w:pos="142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C7987">
        <w:rPr>
          <w:rFonts w:ascii="Times New Roman" w:hAnsi="Times New Roman"/>
          <w:b/>
          <w:bCs/>
          <w:sz w:val="28"/>
          <w:szCs w:val="28"/>
        </w:rPr>
        <w:t xml:space="preserve">Улично-дорожная сеть </w:t>
      </w:r>
      <w:r w:rsidRPr="000C7987">
        <w:rPr>
          <w:rFonts w:ascii="Times New Roman" w:hAnsi="Times New Roman"/>
          <w:sz w:val="28"/>
          <w:szCs w:val="28"/>
        </w:rPr>
        <w:t>внутри населенных пунктов, как правило, не благоустроена, исключая те е</w:t>
      </w:r>
      <w:r w:rsidRPr="00654EDA">
        <w:rPr>
          <w:rFonts w:ascii="Times New Roman" w:hAnsi="Times New Roman"/>
          <w:sz w:val="28"/>
          <w:szCs w:val="28"/>
        </w:rPr>
        <w:t>ё</w:t>
      </w:r>
      <w:r w:rsidRPr="000C7987">
        <w:rPr>
          <w:rFonts w:ascii="Times New Roman" w:hAnsi="Times New Roman"/>
          <w:sz w:val="28"/>
          <w:szCs w:val="28"/>
        </w:rPr>
        <w:t xml:space="preserve"> участки, по которым проходят автодороги местного значения. Главными улицами</w:t>
      </w:r>
      <w:r>
        <w:rPr>
          <w:rFonts w:ascii="Times New Roman" w:hAnsi="Times New Roman"/>
          <w:sz w:val="28"/>
          <w:szCs w:val="28"/>
        </w:rPr>
        <w:t xml:space="preserve"> поселения</w:t>
      </w:r>
      <w:r w:rsidRPr="000C79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являются: с</w:t>
      </w:r>
      <w:r w:rsidRPr="000C7987">
        <w:rPr>
          <w:rFonts w:ascii="Times New Roman" w:hAnsi="Times New Roman"/>
          <w:sz w:val="28"/>
          <w:szCs w:val="28"/>
        </w:rPr>
        <w:t xml:space="preserve">. </w:t>
      </w:r>
      <w:r w:rsidR="00926222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926222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0C7987">
        <w:rPr>
          <w:rFonts w:ascii="Times New Roman" w:hAnsi="Times New Roman"/>
          <w:sz w:val="28"/>
          <w:szCs w:val="28"/>
        </w:rPr>
        <w:t xml:space="preserve"> </w:t>
      </w:r>
      <w:r w:rsidR="00F61B09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7987">
        <w:rPr>
          <w:rFonts w:ascii="Times New Roman" w:hAnsi="Times New Roman"/>
          <w:sz w:val="28"/>
          <w:szCs w:val="28"/>
        </w:rPr>
        <w:t xml:space="preserve">ул. </w:t>
      </w:r>
      <w:proofErr w:type="gramStart"/>
      <w:r>
        <w:rPr>
          <w:rFonts w:ascii="Times New Roman" w:hAnsi="Times New Roman"/>
          <w:sz w:val="28"/>
          <w:szCs w:val="28"/>
        </w:rPr>
        <w:t>Центральная</w:t>
      </w:r>
      <w:proofErr w:type="gramEnd"/>
      <w:r>
        <w:rPr>
          <w:rFonts w:ascii="Times New Roman" w:hAnsi="Times New Roman"/>
          <w:sz w:val="28"/>
          <w:szCs w:val="28"/>
        </w:rPr>
        <w:t xml:space="preserve">; </w:t>
      </w:r>
      <w:r w:rsidR="00926222">
        <w:rPr>
          <w:rFonts w:ascii="Times New Roman" w:hAnsi="Times New Roman"/>
          <w:sz w:val="28"/>
          <w:szCs w:val="28"/>
        </w:rPr>
        <w:t>д</w:t>
      </w:r>
      <w:r w:rsidRPr="000C7987">
        <w:rPr>
          <w:rFonts w:ascii="Times New Roman" w:hAnsi="Times New Roman"/>
          <w:sz w:val="28"/>
          <w:szCs w:val="28"/>
        </w:rPr>
        <w:t xml:space="preserve">. </w:t>
      </w:r>
      <w:r w:rsidR="00926222">
        <w:rPr>
          <w:rFonts w:ascii="Times New Roman" w:hAnsi="Times New Roman"/>
          <w:sz w:val="28"/>
          <w:szCs w:val="28"/>
        </w:rPr>
        <w:t xml:space="preserve">Новое </w:t>
      </w:r>
      <w:proofErr w:type="spellStart"/>
      <w:r w:rsidR="00926222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0C7987">
        <w:rPr>
          <w:rFonts w:ascii="Times New Roman" w:hAnsi="Times New Roman"/>
          <w:sz w:val="28"/>
          <w:szCs w:val="28"/>
        </w:rPr>
        <w:t xml:space="preserve"> – ул. </w:t>
      </w:r>
      <w:r w:rsidR="00926222">
        <w:rPr>
          <w:rFonts w:ascii="Times New Roman" w:hAnsi="Times New Roman"/>
          <w:sz w:val="28"/>
          <w:szCs w:val="28"/>
        </w:rPr>
        <w:t>Лесная.</w:t>
      </w:r>
    </w:p>
    <w:p w:rsidR="002A0A97" w:rsidRDefault="002A0A97" w:rsidP="008F2C36">
      <w:pPr>
        <w:tabs>
          <w:tab w:val="left" w:pos="142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C7987">
        <w:rPr>
          <w:rFonts w:ascii="Times New Roman" w:hAnsi="Times New Roman"/>
          <w:b/>
          <w:bCs/>
          <w:sz w:val="28"/>
          <w:szCs w:val="28"/>
        </w:rPr>
        <w:t xml:space="preserve">Бесхозяйные автомобильные дороги </w:t>
      </w:r>
      <w:r w:rsidRPr="000C7987">
        <w:rPr>
          <w:rFonts w:ascii="Times New Roman" w:hAnsi="Times New Roman"/>
          <w:sz w:val="28"/>
          <w:szCs w:val="28"/>
        </w:rPr>
        <w:t xml:space="preserve">общего пользования местного значения инвентаризируются и ставятся на обслуживание. На сегодняшний день требуется провести </w:t>
      </w:r>
      <w:r w:rsidRPr="00C757F4">
        <w:rPr>
          <w:rFonts w:ascii="Times New Roman" w:hAnsi="Times New Roman"/>
          <w:sz w:val="28"/>
          <w:szCs w:val="28"/>
        </w:rPr>
        <w:t xml:space="preserve">паспортизацию </w:t>
      </w:r>
      <w:r w:rsidRPr="00E46773">
        <w:rPr>
          <w:rFonts w:ascii="Times New Roman" w:hAnsi="Times New Roman"/>
          <w:sz w:val="28"/>
          <w:szCs w:val="28"/>
        </w:rPr>
        <w:t>10</w:t>
      </w:r>
      <w:r w:rsidRPr="00C757F4">
        <w:rPr>
          <w:rFonts w:ascii="Times New Roman" w:hAnsi="Times New Roman"/>
          <w:sz w:val="28"/>
          <w:szCs w:val="28"/>
        </w:rPr>
        <w:t xml:space="preserve"> участков улиц</w:t>
      </w:r>
      <w:r w:rsidRPr="000C7987">
        <w:rPr>
          <w:rFonts w:ascii="Times New Roman" w:hAnsi="Times New Roman"/>
          <w:sz w:val="28"/>
          <w:szCs w:val="28"/>
        </w:rPr>
        <w:t>.</w:t>
      </w:r>
    </w:p>
    <w:p w:rsidR="002A0A97" w:rsidRDefault="002A0A97" w:rsidP="008F2C36">
      <w:pPr>
        <w:tabs>
          <w:tab w:val="left" w:pos="142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2A0A97" w:rsidRDefault="002A0A97" w:rsidP="00C757F4">
      <w:pPr>
        <w:pStyle w:val="1"/>
        <w:numPr>
          <w:ilvl w:val="1"/>
          <w:numId w:val="10"/>
        </w:numPr>
        <w:tabs>
          <w:tab w:val="left" w:pos="142"/>
        </w:tabs>
        <w:spacing w:after="0" w:line="240" w:lineRule="auto"/>
        <w:ind w:left="993" w:hanging="567"/>
        <w:jc w:val="both"/>
        <w:rPr>
          <w:rFonts w:ascii="Times New Roman" w:hAnsi="Times New Roman"/>
          <w:sz w:val="28"/>
          <w:szCs w:val="28"/>
        </w:rPr>
      </w:pPr>
      <w:r w:rsidRPr="00C757F4">
        <w:rPr>
          <w:rFonts w:ascii="Times New Roman" w:hAnsi="Times New Roman"/>
          <w:b/>
          <w:bCs/>
          <w:sz w:val="28"/>
          <w:szCs w:val="28"/>
        </w:rPr>
        <w:t xml:space="preserve"> Анализ состава парка транспортных средств и уровня автомобилизации в сельском поселении </w:t>
      </w:r>
      <w:proofErr w:type="gramStart"/>
      <w:r w:rsidR="00926222" w:rsidRPr="00926222">
        <w:rPr>
          <w:rFonts w:ascii="Times New Roman" w:hAnsi="Times New Roman"/>
          <w:b/>
          <w:sz w:val="28"/>
          <w:szCs w:val="28"/>
        </w:rPr>
        <w:t>Чувашское</w:t>
      </w:r>
      <w:proofErr w:type="gramEnd"/>
      <w:r w:rsidR="00926222" w:rsidRPr="0092622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26222" w:rsidRPr="00926222">
        <w:rPr>
          <w:rFonts w:ascii="Times New Roman" w:hAnsi="Times New Roman"/>
          <w:b/>
          <w:sz w:val="28"/>
          <w:szCs w:val="28"/>
        </w:rPr>
        <w:t>Урметьево</w:t>
      </w:r>
      <w:proofErr w:type="spellEnd"/>
      <w:r w:rsidRPr="00C757F4">
        <w:rPr>
          <w:rFonts w:ascii="Times New Roman" w:hAnsi="Times New Roman"/>
          <w:b/>
          <w:bCs/>
          <w:sz w:val="28"/>
          <w:szCs w:val="28"/>
        </w:rPr>
        <w:t>, обеспеченность парковками</w:t>
      </w:r>
      <w:r w:rsidRPr="00C757F4">
        <w:rPr>
          <w:rFonts w:ascii="Times New Roman" w:hAnsi="Times New Roman"/>
          <w:sz w:val="28"/>
          <w:szCs w:val="28"/>
        </w:rPr>
        <w:t xml:space="preserve">. </w:t>
      </w:r>
    </w:p>
    <w:p w:rsidR="002A0A97" w:rsidRDefault="002A0A97" w:rsidP="00C757F4">
      <w:pPr>
        <w:pStyle w:val="1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C757F4">
        <w:rPr>
          <w:rFonts w:ascii="Times New Roman" w:hAnsi="Times New Roman"/>
          <w:sz w:val="28"/>
          <w:szCs w:val="28"/>
        </w:rPr>
        <w:lastRenderedPageBreak/>
        <w:t>На протяжении последних лет наблюдается тенденция к увеличению числа автомобилей на территории поселения. Основной прирост этого показателя осуществляется за сч</w:t>
      </w:r>
      <w:r w:rsidR="00654EDA" w:rsidRPr="00654EDA">
        <w:rPr>
          <w:rFonts w:ascii="Times New Roman" w:hAnsi="Times New Roman"/>
          <w:sz w:val="28"/>
          <w:szCs w:val="28"/>
        </w:rPr>
        <w:t>ё</w:t>
      </w:r>
      <w:r w:rsidRPr="00C757F4">
        <w:rPr>
          <w:rFonts w:ascii="Times New Roman" w:hAnsi="Times New Roman"/>
          <w:sz w:val="28"/>
          <w:szCs w:val="28"/>
        </w:rPr>
        <w:t>т увеличения числа легковых автомобилей находящихся в собственности граждан.</w:t>
      </w:r>
    </w:p>
    <w:p w:rsidR="002A0A97" w:rsidRDefault="002A0A97" w:rsidP="00C757F4">
      <w:pPr>
        <w:pStyle w:val="1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C757F4">
        <w:rPr>
          <w:rFonts w:ascii="Times New Roman" w:hAnsi="Times New Roman"/>
          <w:sz w:val="28"/>
          <w:szCs w:val="28"/>
        </w:rPr>
        <w:t xml:space="preserve">Хранение автотранспорта на территории сельского поселения </w:t>
      </w:r>
      <w:r w:rsidR="00926222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926222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C757F4">
        <w:rPr>
          <w:rFonts w:ascii="Times New Roman" w:hAnsi="Times New Roman"/>
          <w:sz w:val="28"/>
          <w:szCs w:val="28"/>
        </w:rPr>
        <w:t xml:space="preserve"> осуществляется в пределах участков предприятий и на придомовых участках жителей поселения.</w:t>
      </w:r>
    </w:p>
    <w:p w:rsidR="002A0A97" w:rsidRDefault="002A0A97" w:rsidP="00C757F4">
      <w:pPr>
        <w:pStyle w:val="1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:rsidR="002A0A97" w:rsidRPr="00C757F4" w:rsidRDefault="002A0A97" w:rsidP="00C757F4">
      <w:pPr>
        <w:pStyle w:val="1"/>
        <w:numPr>
          <w:ilvl w:val="1"/>
          <w:numId w:val="10"/>
        </w:numPr>
        <w:tabs>
          <w:tab w:val="left" w:pos="142"/>
        </w:tabs>
        <w:spacing w:after="0" w:line="240" w:lineRule="auto"/>
        <w:ind w:left="1146" w:hanging="720"/>
        <w:jc w:val="both"/>
        <w:rPr>
          <w:rFonts w:ascii="Times New Roman" w:hAnsi="Times New Roman"/>
          <w:sz w:val="28"/>
          <w:szCs w:val="28"/>
        </w:rPr>
      </w:pPr>
      <w:r w:rsidRPr="00C757F4">
        <w:rPr>
          <w:rFonts w:ascii="Times New Roman" w:hAnsi="Times New Roman"/>
          <w:b/>
          <w:bCs/>
          <w:sz w:val="28"/>
          <w:szCs w:val="28"/>
        </w:rPr>
        <w:t>Характеристика работы транспортных средств общего пользования, включая анализ пассажиропотока</w:t>
      </w:r>
      <w:r w:rsidRPr="00C757F4">
        <w:rPr>
          <w:rFonts w:ascii="Times New Roman" w:hAnsi="Times New Roman"/>
          <w:sz w:val="28"/>
          <w:szCs w:val="28"/>
        </w:rPr>
        <w:t>.</w:t>
      </w:r>
    </w:p>
    <w:p w:rsidR="002A0A97" w:rsidRDefault="002A0A97" w:rsidP="00783E96">
      <w:pPr>
        <w:tabs>
          <w:tab w:val="left" w:pos="142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783E96">
        <w:rPr>
          <w:rFonts w:ascii="Times New Roman" w:hAnsi="Times New Roman"/>
          <w:b/>
          <w:bCs/>
          <w:sz w:val="28"/>
          <w:szCs w:val="28"/>
        </w:rPr>
        <w:t xml:space="preserve">Пассажирский транспорт </w:t>
      </w:r>
      <w:r w:rsidRPr="00783E96">
        <w:rPr>
          <w:rFonts w:ascii="Times New Roman" w:hAnsi="Times New Roman"/>
          <w:sz w:val="28"/>
          <w:szCs w:val="28"/>
        </w:rPr>
        <w:t xml:space="preserve">является важнейшим элементом сферы обслуживания населения, </w:t>
      </w:r>
      <w:r>
        <w:rPr>
          <w:rFonts w:ascii="Times New Roman" w:hAnsi="Times New Roman"/>
          <w:sz w:val="28"/>
          <w:szCs w:val="28"/>
        </w:rPr>
        <w:t>о</w:t>
      </w:r>
      <w:r w:rsidRPr="00783E96">
        <w:rPr>
          <w:rFonts w:ascii="Times New Roman" w:hAnsi="Times New Roman"/>
          <w:sz w:val="28"/>
          <w:szCs w:val="28"/>
        </w:rPr>
        <w:t>н призван удовлетворять потребности населения в передвижениях, вызванные производственными, бытовыми, культурными связями</w:t>
      </w:r>
      <w:r>
        <w:rPr>
          <w:rFonts w:ascii="Times New Roman" w:hAnsi="Times New Roman"/>
          <w:sz w:val="28"/>
          <w:szCs w:val="28"/>
        </w:rPr>
        <w:t>.</w:t>
      </w:r>
      <w:r w:rsidRPr="00783E96">
        <w:rPr>
          <w:rFonts w:ascii="Times New Roman" w:hAnsi="Times New Roman"/>
          <w:sz w:val="28"/>
          <w:szCs w:val="28"/>
        </w:rPr>
        <w:t xml:space="preserve"> На территории сельского поселения </w:t>
      </w:r>
      <w:r w:rsidR="00926222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926222">
        <w:rPr>
          <w:rFonts w:ascii="Times New Roman" w:hAnsi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783E96">
        <w:rPr>
          <w:rFonts w:ascii="Times New Roman" w:hAnsi="Times New Roman"/>
          <w:sz w:val="28"/>
          <w:szCs w:val="28"/>
        </w:rPr>
        <w:t>автобусное пассажирское сообще</w:t>
      </w:r>
      <w:r>
        <w:rPr>
          <w:rFonts w:ascii="Times New Roman" w:hAnsi="Times New Roman"/>
          <w:sz w:val="28"/>
          <w:szCs w:val="28"/>
        </w:rPr>
        <w:t>ние отсутствует в связи с нерентабельностью</w:t>
      </w:r>
      <w:r w:rsidRPr="00783E96">
        <w:rPr>
          <w:rFonts w:ascii="Times New Roman" w:hAnsi="Times New Roman"/>
          <w:sz w:val="28"/>
          <w:szCs w:val="28"/>
        </w:rPr>
        <w:t xml:space="preserve">. </w:t>
      </w:r>
    </w:p>
    <w:p w:rsidR="002A0A97" w:rsidRDefault="002A0A97" w:rsidP="00783E96">
      <w:pPr>
        <w:tabs>
          <w:tab w:val="left" w:pos="142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783E96">
        <w:rPr>
          <w:rFonts w:ascii="Times New Roman" w:hAnsi="Times New Roman"/>
          <w:sz w:val="28"/>
          <w:szCs w:val="28"/>
        </w:rPr>
        <w:t>Для доставки детей в учебное образовательное учреждени</w:t>
      </w:r>
      <w:r>
        <w:rPr>
          <w:rFonts w:ascii="Times New Roman" w:hAnsi="Times New Roman"/>
          <w:sz w:val="28"/>
          <w:szCs w:val="28"/>
        </w:rPr>
        <w:t>е организован школьный автобус.</w:t>
      </w:r>
    </w:p>
    <w:p w:rsidR="002A0A97" w:rsidRDefault="002A0A97" w:rsidP="00783E96">
      <w:pPr>
        <w:tabs>
          <w:tab w:val="left" w:pos="142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783E96">
        <w:rPr>
          <w:rFonts w:ascii="Times New Roman" w:hAnsi="Times New Roman"/>
          <w:sz w:val="28"/>
          <w:szCs w:val="28"/>
        </w:rPr>
        <w:t xml:space="preserve">Школьный автобус осуществляет перевозку детей в количестве </w:t>
      </w:r>
      <w:r w:rsidR="00926222">
        <w:rPr>
          <w:rFonts w:ascii="Times New Roman" w:hAnsi="Times New Roman"/>
          <w:sz w:val="28"/>
          <w:szCs w:val="28"/>
        </w:rPr>
        <w:t>7</w:t>
      </w:r>
      <w:r w:rsidRPr="00783E96">
        <w:rPr>
          <w:rFonts w:ascii="Times New Roman" w:hAnsi="Times New Roman"/>
          <w:sz w:val="28"/>
          <w:szCs w:val="28"/>
        </w:rPr>
        <w:t xml:space="preserve"> чел. </w:t>
      </w:r>
      <w:r>
        <w:rPr>
          <w:rFonts w:ascii="Times New Roman" w:hAnsi="Times New Roman"/>
          <w:sz w:val="28"/>
          <w:szCs w:val="28"/>
        </w:rPr>
        <w:t xml:space="preserve">в ГБОУ СОШ с. </w:t>
      </w:r>
      <w:proofErr w:type="spellStart"/>
      <w:r w:rsidR="000631EA">
        <w:rPr>
          <w:rFonts w:ascii="Times New Roman" w:hAnsi="Times New Roman"/>
          <w:sz w:val="28"/>
          <w:szCs w:val="28"/>
        </w:rPr>
        <w:t>Девлезеркино</w:t>
      </w:r>
      <w:proofErr w:type="spellEnd"/>
      <w:r>
        <w:rPr>
          <w:rFonts w:ascii="Times New Roman" w:hAnsi="Times New Roman"/>
          <w:sz w:val="28"/>
          <w:szCs w:val="28"/>
        </w:rPr>
        <w:t xml:space="preserve"> и в ГБОУ СОШ (ОЦ) с. Челно-Вершины.</w:t>
      </w:r>
    </w:p>
    <w:p w:rsidR="002A0A97" w:rsidRDefault="002A0A97" w:rsidP="00C757F4">
      <w:pPr>
        <w:tabs>
          <w:tab w:val="left" w:pos="142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783E96">
        <w:rPr>
          <w:rFonts w:ascii="Times New Roman" w:hAnsi="Times New Roman"/>
          <w:sz w:val="28"/>
          <w:szCs w:val="28"/>
        </w:rPr>
        <w:t>Автотранспортное предприятие на территории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0631EA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0631EA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783E96">
        <w:rPr>
          <w:rFonts w:ascii="Times New Roman" w:hAnsi="Times New Roman"/>
          <w:sz w:val="28"/>
          <w:szCs w:val="28"/>
        </w:rPr>
        <w:t xml:space="preserve"> отсутствует</w:t>
      </w:r>
      <w:r>
        <w:rPr>
          <w:rFonts w:ascii="Times New Roman" w:hAnsi="Times New Roman"/>
          <w:sz w:val="28"/>
          <w:szCs w:val="28"/>
        </w:rPr>
        <w:t>.</w:t>
      </w:r>
    </w:p>
    <w:p w:rsidR="002A0A97" w:rsidRDefault="002A0A97" w:rsidP="00C757F4">
      <w:pPr>
        <w:tabs>
          <w:tab w:val="left" w:pos="142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2A0A97" w:rsidRPr="00C757F4" w:rsidRDefault="002A0A97" w:rsidP="00C757F4">
      <w:pPr>
        <w:pStyle w:val="1"/>
        <w:numPr>
          <w:ilvl w:val="0"/>
          <w:numId w:val="17"/>
        </w:numPr>
        <w:tabs>
          <w:tab w:val="left" w:pos="142"/>
        </w:tabs>
        <w:spacing w:after="0" w:line="240" w:lineRule="auto"/>
        <w:ind w:left="1134" w:hanging="708"/>
        <w:jc w:val="both"/>
        <w:rPr>
          <w:rFonts w:ascii="Times New Roman" w:hAnsi="Times New Roman"/>
          <w:sz w:val="28"/>
          <w:szCs w:val="28"/>
        </w:rPr>
      </w:pPr>
      <w:r w:rsidRPr="00C757F4">
        <w:rPr>
          <w:rFonts w:ascii="Times New Roman" w:hAnsi="Times New Roman"/>
          <w:b/>
          <w:bCs/>
          <w:sz w:val="28"/>
          <w:szCs w:val="28"/>
        </w:rPr>
        <w:t xml:space="preserve">Характеристика условий </w:t>
      </w:r>
      <w:proofErr w:type="spellStart"/>
      <w:r w:rsidRPr="00C757F4">
        <w:rPr>
          <w:rFonts w:ascii="Times New Roman" w:hAnsi="Times New Roman"/>
          <w:b/>
          <w:bCs/>
          <w:sz w:val="28"/>
          <w:szCs w:val="28"/>
        </w:rPr>
        <w:t>немоторизированного</w:t>
      </w:r>
      <w:proofErr w:type="spellEnd"/>
      <w:r w:rsidRPr="00C757F4">
        <w:rPr>
          <w:rFonts w:ascii="Times New Roman" w:hAnsi="Times New Roman"/>
          <w:b/>
          <w:bCs/>
          <w:sz w:val="28"/>
          <w:szCs w:val="28"/>
        </w:rPr>
        <w:t xml:space="preserve"> передвижения</w:t>
      </w:r>
      <w:r w:rsidRPr="00C757F4">
        <w:rPr>
          <w:rFonts w:ascii="Times New Roman" w:hAnsi="Times New Roman"/>
          <w:sz w:val="28"/>
          <w:szCs w:val="28"/>
        </w:rPr>
        <w:t>.</w:t>
      </w:r>
    </w:p>
    <w:p w:rsidR="002A0A97" w:rsidRDefault="002A0A97" w:rsidP="00783E96">
      <w:pPr>
        <w:pStyle w:val="1"/>
        <w:tabs>
          <w:tab w:val="left" w:pos="142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783E96">
        <w:rPr>
          <w:rFonts w:ascii="Times New Roman" w:hAnsi="Times New Roman"/>
          <w:sz w:val="28"/>
          <w:szCs w:val="28"/>
        </w:rPr>
        <w:t>На территории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0631EA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0631EA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783E96">
        <w:rPr>
          <w:rFonts w:ascii="Times New Roman" w:hAnsi="Times New Roman"/>
          <w:sz w:val="28"/>
          <w:szCs w:val="28"/>
        </w:rPr>
        <w:t xml:space="preserve"> </w:t>
      </w:r>
      <w:r w:rsidRPr="00783E96">
        <w:rPr>
          <w:rFonts w:ascii="Times New Roman" w:hAnsi="Times New Roman"/>
          <w:b/>
          <w:bCs/>
          <w:sz w:val="28"/>
          <w:szCs w:val="28"/>
        </w:rPr>
        <w:t xml:space="preserve">велосипедное движение </w:t>
      </w:r>
      <w:r w:rsidRPr="00783E96">
        <w:rPr>
          <w:rFonts w:ascii="Times New Roman" w:hAnsi="Times New Roman"/>
          <w:sz w:val="28"/>
          <w:szCs w:val="28"/>
        </w:rPr>
        <w:t>в организованных формах не представлено и отдельной инфраструктуры не имеет.</w:t>
      </w:r>
    </w:p>
    <w:p w:rsidR="002A0A97" w:rsidRDefault="002A0A97" w:rsidP="00783E96">
      <w:pPr>
        <w:pStyle w:val="1"/>
        <w:tabs>
          <w:tab w:val="left" w:pos="142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783E96">
        <w:rPr>
          <w:rFonts w:ascii="Times New Roman" w:hAnsi="Times New Roman"/>
          <w:b/>
          <w:bCs/>
          <w:sz w:val="28"/>
          <w:szCs w:val="28"/>
        </w:rPr>
        <w:t xml:space="preserve">Улично-дорожная сеть </w:t>
      </w:r>
      <w:r w:rsidRPr="00783E96">
        <w:rPr>
          <w:rFonts w:ascii="Times New Roman" w:hAnsi="Times New Roman"/>
          <w:sz w:val="28"/>
          <w:szCs w:val="28"/>
        </w:rPr>
        <w:t>внутри населенных пунктов, как правило, не благоустроена, требуется формирование пешеходных тротуаров, необходимых для упорядочения движения пешеходов, укладка асфальтобетонного покрытия,</w:t>
      </w:r>
      <w:r>
        <w:rPr>
          <w:rFonts w:ascii="Times New Roman" w:hAnsi="Times New Roman"/>
          <w:sz w:val="28"/>
          <w:szCs w:val="28"/>
        </w:rPr>
        <w:t xml:space="preserve"> ограничение дорожного полотна.</w:t>
      </w:r>
    </w:p>
    <w:p w:rsidR="002A0A97" w:rsidRDefault="002A0A97" w:rsidP="00783E96">
      <w:pPr>
        <w:pStyle w:val="1"/>
        <w:tabs>
          <w:tab w:val="left" w:pos="142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783E96">
        <w:rPr>
          <w:rFonts w:ascii="Times New Roman" w:hAnsi="Times New Roman"/>
          <w:sz w:val="28"/>
          <w:szCs w:val="28"/>
        </w:rPr>
        <w:t>Главными улицами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3E96">
        <w:rPr>
          <w:rFonts w:ascii="Times New Roman" w:hAnsi="Times New Roman"/>
          <w:sz w:val="28"/>
          <w:szCs w:val="28"/>
        </w:rPr>
        <w:t>являются</w:t>
      </w:r>
      <w:r>
        <w:rPr>
          <w:rFonts w:ascii="Times New Roman" w:hAnsi="Times New Roman"/>
          <w:sz w:val="28"/>
          <w:szCs w:val="28"/>
        </w:rPr>
        <w:t>:</w:t>
      </w:r>
      <w:r w:rsidRPr="00783E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с. </w:t>
      </w:r>
      <w:r w:rsidR="000631EA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0631EA">
        <w:rPr>
          <w:rFonts w:ascii="Times New Roman" w:hAnsi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F61B09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ул. </w:t>
      </w:r>
      <w:proofErr w:type="gramStart"/>
      <w:r>
        <w:rPr>
          <w:rFonts w:ascii="Times New Roman" w:hAnsi="Times New Roman"/>
          <w:sz w:val="28"/>
          <w:szCs w:val="28"/>
        </w:rPr>
        <w:t>Центра</w:t>
      </w:r>
      <w:r w:rsidRPr="00783E96">
        <w:rPr>
          <w:rFonts w:ascii="Times New Roman" w:hAnsi="Times New Roman"/>
          <w:sz w:val="28"/>
          <w:szCs w:val="28"/>
        </w:rPr>
        <w:t>льная</w:t>
      </w:r>
      <w:proofErr w:type="gramEnd"/>
      <w:r w:rsidRPr="00783E96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с. </w:t>
      </w:r>
      <w:r w:rsidR="000631EA">
        <w:rPr>
          <w:rFonts w:ascii="Times New Roman" w:hAnsi="Times New Roman"/>
          <w:sz w:val="28"/>
          <w:szCs w:val="28"/>
        </w:rPr>
        <w:t xml:space="preserve">Новое </w:t>
      </w:r>
      <w:proofErr w:type="spellStart"/>
      <w:r w:rsidR="000631EA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783E96">
        <w:rPr>
          <w:rFonts w:ascii="Times New Roman" w:hAnsi="Times New Roman"/>
          <w:sz w:val="28"/>
          <w:szCs w:val="28"/>
        </w:rPr>
        <w:t xml:space="preserve"> – ул. </w:t>
      </w:r>
      <w:r w:rsidR="000631EA">
        <w:rPr>
          <w:rFonts w:ascii="Times New Roman" w:hAnsi="Times New Roman"/>
          <w:sz w:val="28"/>
          <w:szCs w:val="28"/>
        </w:rPr>
        <w:t>Лесная.</w:t>
      </w:r>
    </w:p>
    <w:p w:rsidR="00DC6F30" w:rsidRPr="00783E96" w:rsidRDefault="00DC6F30" w:rsidP="00FE2E7E">
      <w:pPr>
        <w:pStyle w:val="1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A0A97" w:rsidRPr="00C757F4" w:rsidRDefault="002A0A97" w:rsidP="00A764D5">
      <w:pPr>
        <w:pStyle w:val="1"/>
        <w:numPr>
          <w:ilvl w:val="0"/>
          <w:numId w:val="18"/>
        </w:numPr>
        <w:tabs>
          <w:tab w:val="left" w:pos="142"/>
        </w:tabs>
        <w:spacing w:after="0" w:line="240" w:lineRule="auto"/>
        <w:ind w:left="1134" w:hanging="708"/>
        <w:jc w:val="both"/>
        <w:rPr>
          <w:b/>
          <w:bCs/>
          <w:sz w:val="28"/>
          <w:szCs w:val="28"/>
        </w:rPr>
      </w:pPr>
      <w:r w:rsidRPr="00C757F4">
        <w:rPr>
          <w:rFonts w:ascii="Times New Roman" w:hAnsi="Times New Roman"/>
          <w:b/>
          <w:bCs/>
          <w:sz w:val="28"/>
          <w:szCs w:val="28"/>
        </w:rPr>
        <w:t>Характеристика движения грузовых транспортных средств, оценка работы транспортных средств коммунальных и дорожных служб, состояние инфраструктуры для данных транспортных средств</w:t>
      </w:r>
      <w:r w:rsidRPr="00C757F4">
        <w:rPr>
          <w:rFonts w:ascii="Times New Roman" w:hAnsi="Times New Roman"/>
          <w:sz w:val="28"/>
          <w:szCs w:val="28"/>
        </w:rPr>
        <w:t>.</w:t>
      </w:r>
    </w:p>
    <w:p w:rsidR="002A0A97" w:rsidRDefault="002A0A97" w:rsidP="00706462">
      <w:pPr>
        <w:tabs>
          <w:tab w:val="left" w:pos="142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706462">
        <w:rPr>
          <w:rFonts w:ascii="Times New Roman" w:hAnsi="Times New Roman"/>
          <w:sz w:val="28"/>
          <w:szCs w:val="28"/>
        </w:rPr>
        <w:t>Основная часть перевозимых грузов сельскохозяйственного назначения перевозится транспортом</w:t>
      </w:r>
      <w:r>
        <w:rPr>
          <w:rFonts w:ascii="Times New Roman" w:hAnsi="Times New Roman"/>
          <w:sz w:val="28"/>
          <w:szCs w:val="28"/>
        </w:rPr>
        <w:t xml:space="preserve"> крестьянского (фермерского) хозяйс</w:t>
      </w:r>
      <w:r w:rsidR="000631EA">
        <w:rPr>
          <w:rFonts w:ascii="Times New Roman" w:hAnsi="Times New Roman"/>
          <w:sz w:val="28"/>
          <w:szCs w:val="28"/>
        </w:rPr>
        <w:t>тва Миронова И</w:t>
      </w:r>
      <w:r>
        <w:rPr>
          <w:rFonts w:ascii="Times New Roman" w:hAnsi="Times New Roman"/>
          <w:sz w:val="28"/>
          <w:szCs w:val="28"/>
        </w:rPr>
        <w:t>.В. и привлеченным транспортом.</w:t>
      </w:r>
    </w:p>
    <w:p w:rsidR="002A0A97" w:rsidRDefault="002A0A97" w:rsidP="00706462">
      <w:pPr>
        <w:tabs>
          <w:tab w:val="left" w:pos="142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706462">
        <w:rPr>
          <w:rFonts w:ascii="Times New Roman" w:hAnsi="Times New Roman"/>
          <w:sz w:val="28"/>
          <w:szCs w:val="28"/>
        </w:rPr>
        <w:t>Коммунальные службы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631EA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0631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631EA">
        <w:rPr>
          <w:rFonts w:ascii="Times New Roman" w:hAnsi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/>
          <w:sz w:val="28"/>
          <w:szCs w:val="28"/>
        </w:rPr>
        <w:t xml:space="preserve"> своих транспортных</w:t>
      </w:r>
      <w:r w:rsidRPr="00706462">
        <w:rPr>
          <w:rFonts w:ascii="Times New Roman" w:hAnsi="Times New Roman"/>
          <w:sz w:val="28"/>
          <w:szCs w:val="28"/>
        </w:rPr>
        <w:t xml:space="preserve"> средств не имеют, при использовании спецтехники для содержания автомобильных дорог общего пользования местного значения заключаются Муниципальные к</w:t>
      </w:r>
      <w:r>
        <w:rPr>
          <w:rFonts w:ascii="Times New Roman" w:hAnsi="Times New Roman"/>
          <w:sz w:val="28"/>
          <w:szCs w:val="28"/>
        </w:rPr>
        <w:t>онтракты.</w:t>
      </w:r>
    </w:p>
    <w:p w:rsidR="002A0A97" w:rsidRDefault="002A0A97" w:rsidP="00706462">
      <w:pPr>
        <w:tabs>
          <w:tab w:val="left" w:pos="142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706462">
        <w:rPr>
          <w:rFonts w:ascii="Times New Roman" w:hAnsi="Times New Roman"/>
          <w:sz w:val="28"/>
          <w:szCs w:val="28"/>
        </w:rPr>
        <w:lastRenderedPageBreak/>
        <w:t>Для прохождения техническо</w:t>
      </w:r>
      <w:r>
        <w:rPr>
          <w:rFonts w:ascii="Times New Roman" w:hAnsi="Times New Roman"/>
          <w:sz w:val="28"/>
          <w:szCs w:val="28"/>
        </w:rPr>
        <w:t>го</w:t>
      </w:r>
      <w:r w:rsidRPr="00706462">
        <w:rPr>
          <w:rFonts w:ascii="Times New Roman" w:hAnsi="Times New Roman"/>
          <w:sz w:val="28"/>
          <w:szCs w:val="28"/>
        </w:rPr>
        <w:t xml:space="preserve"> обслуживани</w:t>
      </w:r>
      <w:r>
        <w:rPr>
          <w:rFonts w:ascii="Times New Roman" w:hAnsi="Times New Roman"/>
          <w:sz w:val="28"/>
          <w:szCs w:val="28"/>
        </w:rPr>
        <w:t>я</w:t>
      </w:r>
      <w:r w:rsidRPr="00706462">
        <w:rPr>
          <w:rFonts w:ascii="Times New Roman" w:hAnsi="Times New Roman"/>
          <w:sz w:val="28"/>
          <w:szCs w:val="28"/>
        </w:rPr>
        <w:t xml:space="preserve"> автотранспорта собственной производственно-технической базы, оборудования и персонала в Поселении нет.</w:t>
      </w:r>
    </w:p>
    <w:p w:rsidR="002A0A97" w:rsidRPr="00706462" w:rsidRDefault="002A0A97" w:rsidP="00706462">
      <w:pPr>
        <w:tabs>
          <w:tab w:val="left" w:pos="142"/>
        </w:tabs>
        <w:spacing w:after="0" w:line="240" w:lineRule="auto"/>
        <w:ind w:firstLine="426"/>
        <w:jc w:val="both"/>
        <w:rPr>
          <w:b/>
          <w:bCs/>
          <w:sz w:val="28"/>
          <w:szCs w:val="28"/>
        </w:rPr>
      </w:pPr>
    </w:p>
    <w:p w:rsidR="002A0A97" w:rsidRPr="0056085B" w:rsidRDefault="002A0A97" w:rsidP="0056085B">
      <w:pPr>
        <w:pStyle w:val="1"/>
        <w:numPr>
          <w:ilvl w:val="1"/>
          <w:numId w:val="6"/>
        </w:numPr>
        <w:tabs>
          <w:tab w:val="left" w:pos="142"/>
        </w:tabs>
        <w:spacing w:after="0" w:line="240" w:lineRule="auto"/>
        <w:ind w:left="0" w:firstLine="426"/>
        <w:jc w:val="both"/>
        <w:rPr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</w:t>
      </w:r>
      <w:r w:rsidRPr="0056085B">
        <w:rPr>
          <w:rFonts w:ascii="Times New Roman" w:hAnsi="Times New Roman"/>
          <w:b/>
          <w:bCs/>
          <w:sz w:val="28"/>
          <w:szCs w:val="28"/>
        </w:rPr>
        <w:t>нализ уровня безопасности дорожного движения</w:t>
      </w:r>
    </w:p>
    <w:p w:rsidR="002A0A97" w:rsidRDefault="002A0A97" w:rsidP="0056085B">
      <w:pPr>
        <w:pStyle w:val="Default"/>
        <w:ind w:firstLine="426"/>
        <w:jc w:val="both"/>
        <w:rPr>
          <w:sz w:val="28"/>
          <w:szCs w:val="28"/>
        </w:rPr>
      </w:pPr>
      <w:r w:rsidRPr="00783E96">
        <w:rPr>
          <w:sz w:val="28"/>
          <w:szCs w:val="28"/>
        </w:rPr>
        <w:t xml:space="preserve">Проблема аварийности, связанная с автомобильным транспортом приобрела особую остроту в связи с несоответствием дорожно-транспортной инфраструктуры потребностям общества и государства в безопасном дорожном движении, недостаточной эффективностью </w:t>
      </w:r>
      <w:proofErr w:type="gramStart"/>
      <w:r w:rsidRPr="00783E96">
        <w:rPr>
          <w:sz w:val="28"/>
          <w:szCs w:val="28"/>
        </w:rPr>
        <w:t>функционирования системы обеспечения безопасности дорожного движения</w:t>
      </w:r>
      <w:proofErr w:type="gramEnd"/>
      <w:r w:rsidRPr="00783E96">
        <w:rPr>
          <w:sz w:val="28"/>
          <w:szCs w:val="28"/>
        </w:rPr>
        <w:t xml:space="preserve"> и крайне низкой дисциплиной</w:t>
      </w:r>
      <w:r>
        <w:rPr>
          <w:sz w:val="28"/>
          <w:szCs w:val="28"/>
        </w:rPr>
        <w:t xml:space="preserve"> участников дорожного движения.</w:t>
      </w:r>
    </w:p>
    <w:p w:rsidR="002A0A97" w:rsidRDefault="002A0A97" w:rsidP="0056085B">
      <w:pPr>
        <w:pStyle w:val="Default"/>
        <w:ind w:firstLine="426"/>
        <w:jc w:val="both"/>
        <w:rPr>
          <w:sz w:val="28"/>
          <w:szCs w:val="28"/>
        </w:rPr>
      </w:pPr>
      <w:r w:rsidRPr="00783E96">
        <w:rPr>
          <w:sz w:val="28"/>
          <w:szCs w:val="28"/>
        </w:rPr>
        <w:t xml:space="preserve">Увеличение парка транспортных средств при снижении объемов строительства, реконструкции и </w:t>
      </w:r>
      <w:proofErr w:type="gramStart"/>
      <w:r w:rsidRPr="00783E96">
        <w:rPr>
          <w:sz w:val="28"/>
          <w:szCs w:val="28"/>
        </w:rPr>
        <w:t>ремонта</w:t>
      </w:r>
      <w:proofErr w:type="gramEnd"/>
      <w:r w:rsidRPr="00783E96">
        <w:rPr>
          <w:sz w:val="28"/>
          <w:szCs w:val="28"/>
        </w:rPr>
        <w:t xml:space="preserve"> автомобильных дорог, недостаточном финансировании по содержанию автомобильных дорог привели к </w:t>
      </w:r>
      <w:r>
        <w:rPr>
          <w:sz w:val="28"/>
          <w:szCs w:val="28"/>
        </w:rPr>
        <w:t>ухудшению условий движения.</w:t>
      </w:r>
    </w:p>
    <w:p w:rsidR="002A0A97" w:rsidRDefault="002A0A97" w:rsidP="0056085B">
      <w:pPr>
        <w:pStyle w:val="Default"/>
        <w:ind w:firstLine="426"/>
        <w:jc w:val="both"/>
        <w:rPr>
          <w:sz w:val="28"/>
          <w:szCs w:val="28"/>
        </w:rPr>
      </w:pPr>
      <w:r w:rsidRPr="00783E96">
        <w:rPr>
          <w:sz w:val="28"/>
          <w:szCs w:val="28"/>
        </w:rPr>
        <w:t>Обеспечение безопасности дорожного движения на улицах населенных пунктов и автомобильных дорогах поселения, предупреждение дорожно-транспортных происшествий (ДТП) и снижение тяжести их последствий является на сегодня одной из ак</w:t>
      </w:r>
      <w:r>
        <w:rPr>
          <w:sz w:val="28"/>
          <w:szCs w:val="28"/>
        </w:rPr>
        <w:t>туальных задач.</w:t>
      </w:r>
    </w:p>
    <w:p w:rsidR="002A0A97" w:rsidRDefault="002A0A97" w:rsidP="0056085B">
      <w:pPr>
        <w:pStyle w:val="Default"/>
        <w:ind w:firstLine="426"/>
        <w:jc w:val="both"/>
        <w:rPr>
          <w:sz w:val="28"/>
          <w:szCs w:val="28"/>
        </w:rPr>
      </w:pPr>
      <w:r w:rsidRPr="00783E96">
        <w:rPr>
          <w:sz w:val="28"/>
          <w:szCs w:val="28"/>
        </w:rPr>
        <w:t xml:space="preserve">В </w:t>
      </w:r>
      <w:r>
        <w:rPr>
          <w:sz w:val="28"/>
          <w:szCs w:val="28"/>
        </w:rPr>
        <w:t>сельском</w:t>
      </w:r>
      <w:r w:rsidRPr="00783E96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и</w:t>
      </w:r>
      <w:r w:rsidRPr="00783E96">
        <w:rPr>
          <w:sz w:val="28"/>
          <w:szCs w:val="28"/>
        </w:rPr>
        <w:t xml:space="preserve"> </w:t>
      </w:r>
      <w:proofErr w:type="gramStart"/>
      <w:r w:rsidR="000631EA">
        <w:rPr>
          <w:sz w:val="28"/>
          <w:szCs w:val="28"/>
        </w:rPr>
        <w:t>Чувашское</w:t>
      </w:r>
      <w:proofErr w:type="gramEnd"/>
      <w:r w:rsidR="000631EA">
        <w:rPr>
          <w:sz w:val="28"/>
          <w:szCs w:val="28"/>
        </w:rPr>
        <w:t xml:space="preserve"> </w:t>
      </w:r>
      <w:proofErr w:type="spellStart"/>
      <w:r w:rsidR="000631EA">
        <w:rPr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</w:t>
      </w:r>
      <w:r w:rsidR="00654EDA">
        <w:rPr>
          <w:sz w:val="28"/>
          <w:szCs w:val="28"/>
        </w:rPr>
        <w:t xml:space="preserve">в </w:t>
      </w:r>
      <w:r w:rsidR="000631EA">
        <w:rPr>
          <w:sz w:val="28"/>
          <w:szCs w:val="28"/>
        </w:rPr>
        <w:t>на 01.01.201</w:t>
      </w:r>
      <w:r w:rsidR="00D93281">
        <w:rPr>
          <w:sz w:val="28"/>
          <w:szCs w:val="28"/>
        </w:rPr>
        <w:t>7</w:t>
      </w:r>
      <w:r w:rsidR="000631EA">
        <w:rPr>
          <w:sz w:val="28"/>
          <w:szCs w:val="28"/>
        </w:rPr>
        <w:t xml:space="preserve"> года</w:t>
      </w:r>
      <w:r w:rsidRPr="00783E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дорожно-транспортные происшествия не </w:t>
      </w:r>
      <w:r w:rsidRPr="00783E96">
        <w:rPr>
          <w:sz w:val="28"/>
          <w:szCs w:val="28"/>
        </w:rPr>
        <w:t>зарегистрирован</w:t>
      </w:r>
      <w:r>
        <w:rPr>
          <w:sz w:val="28"/>
          <w:szCs w:val="28"/>
        </w:rPr>
        <w:t>ы.</w:t>
      </w:r>
    </w:p>
    <w:p w:rsidR="002A0A97" w:rsidRDefault="002A0A97" w:rsidP="0056085B">
      <w:pPr>
        <w:pStyle w:val="Default"/>
        <w:ind w:firstLine="426"/>
        <w:jc w:val="both"/>
        <w:rPr>
          <w:sz w:val="28"/>
          <w:szCs w:val="28"/>
        </w:rPr>
      </w:pPr>
      <w:r w:rsidRPr="00783E96">
        <w:rPr>
          <w:sz w:val="28"/>
          <w:szCs w:val="28"/>
        </w:rPr>
        <w:t>Несмотря на то, что на сегодняшний день на территории сельского поселения</w:t>
      </w:r>
      <w:r>
        <w:rPr>
          <w:sz w:val="28"/>
          <w:szCs w:val="28"/>
        </w:rPr>
        <w:t xml:space="preserve"> </w:t>
      </w:r>
      <w:r w:rsidR="000631EA">
        <w:rPr>
          <w:sz w:val="28"/>
          <w:szCs w:val="28"/>
        </w:rPr>
        <w:t xml:space="preserve">Чувашское </w:t>
      </w:r>
      <w:proofErr w:type="spellStart"/>
      <w:r w:rsidR="000631EA">
        <w:rPr>
          <w:sz w:val="28"/>
          <w:szCs w:val="28"/>
        </w:rPr>
        <w:t>Урметьево</w:t>
      </w:r>
      <w:proofErr w:type="spellEnd"/>
      <w:r w:rsidRPr="00783E96">
        <w:rPr>
          <w:sz w:val="28"/>
          <w:szCs w:val="28"/>
        </w:rPr>
        <w:t xml:space="preserve"> дорожно-транспортных происшествий не зафиксировано, в перспективе из-за неудовлетворительного состояния автомобильных дорог, увеличения количества личного автотранспорта у жителей и несовершенства технических средств организации дорожного движения возможно ухудшение ситуации.</w:t>
      </w:r>
    </w:p>
    <w:p w:rsidR="002A0A97" w:rsidRDefault="002A0A97" w:rsidP="0056085B">
      <w:pPr>
        <w:pStyle w:val="Default"/>
        <w:ind w:firstLine="426"/>
        <w:jc w:val="both"/>
        <w:rPr>
          <w:sz w:val="28"/>
          <w:szCs w:val="28"/>
        </w:rPr>
      </w:pPr>
      <w:proofErr w:type="gramStart"/>
      <w:r w:rsidRPr="00783E96">
        <w:rPr>
          <w:sz w:val="28"/>
          <w:szCs w:val="28"/>
        </w:rPr>
        <w:t xml:space="preserve">Основными причинами совершении ДТП с тяжкими последствиями по данным Государственной инспекции безопасности дорожного движения </w:t>
      </w:r>
      <w:r>
        <w:rPr>
          <w:sz w:val="28"/>
          <w:szCs w:val="28"/>
        </w:rPr>
        <w:t>Самарской области</w:t>
      </w:r>
      <w:r w:rsidRPr="00783E96">
        <w:rPr>
          <w:sz w:val="28"/>
          <w:szCs w:val="28"/>
        </w:rPr>
        <w:t xml:space="preserve"> являются несоответствие скорости движения конкретным дорожным условиям, нарушение скоростного режима, нарушение правил обгона и нарушение правил дорожного движения пешеходами.</w:t>
      </w:r>
      <w:proofErr w:type="gramEnd"/>
    </w:p>
    <w:p w:rsidR="002A0A97" w:rsidRDefault="002A0A97" w:rsidP="0056085B">
      <w:pPr>
        <w:pStyle w:val="Default"/>
        <w:ind w:firstLine="426"/>
        <w:jc w:val="both"/>
        <w:rPr>
          <w:sz w:val="28"/>
          <w:szCs w:val="28"/>
        </w:rPr>
      </w:pPr>
      <w:r w:rsidRPr="00783E96">
        <w:rPr>
          <w:sz w:val="28"/>
          <w:szCs w:val="28"/>
        </w:rPr>
        <w:t>Одним из важных технических средств организации дорожного движения являются дорожные знаки, информационные указатели, предназначенные для информирования об условиях и режимах движения водителей и пешеходов. Качественное изготовление дорожных знаков, правильная их расстановка в необходимом объеме и информативность оказывают значительное влияние на снижение количества дорожно-транспортных происшествий и в целом повыш</w:t>
      </w:r>
      <w:r>
        <w:rPr>
          <w:sz w:val="28"/>
          <w:szCs w:val="28"/>
        </w:rPr>
        <w:t>ают комфортабельность движения.</w:t>
      </w:r>
    </w:p>
    <w:p w:rsidR="002A0A97" w:rsidRDefault="002A0A97" w:rsidP="0056085B">
      <w:pPr>
        <w:pStyle w:val="Default"/>
        <w:ind w:firstLine="426"/>
        <w:jc w:val="both"/>
        <w:rPr>
          <w:sz w:val="28"/>
          <w:szCs w:val="28"/>
        </w:rPr>
      </w:pPr>
      <w:r w:rsidRPr="00783E96">
        <w:rPr>
          <w:sz w:val="28"/>
          <w:szCs w:val="28"/>
        </w:rPr>
        <w:t xml:space="preserve">В рамках реализации Программы в сельском поселении </w:t>
      </w:r>
      <w:proofErr w:type="gramStart"/>
      <w:r w:rsidR="000631EA">
        <w:rPr>
          <w:sz w:val="28"/>
          <w:szCs w:val="28"/>
        </w:rPr>
        <w:t>Чувашское</w:t>
      </w:r>
      <w:proofErr w:type="gramEnd"/>
      <w:r w:rsidR="000631EA">
        <w:rPr>
          <w:sz w:val="28"/>
          <w:szCs w:val="28"/>
        </w:rPr>
        <w:t xml:space="preserve"> </w:t>
      </w:r>
      <w:proofErr w:type="spellStart"/>
      <w:r w:rsidR="000631EA">
        <w:rPr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</w:t>
      </w:r>
      <w:r w:rsidRPr="00783E96">
        <w:rPr>
          <w:sz w:val="28"/>
          <w:szCs w:val="28"/>
        </w:rPr>
        <w:t xml:space="preserve">на аварийно-опасных участках необходимо установить дорожные знаки в </w:t>
      </w:r>
      <w:r w:rsidRPr="00A764D5">
        <w:rPr>
          <w:sz w:val="28"/>
          <w:szCs w:val="28"/>
        </w:rPr>
        <w:t xml:space="preserve">количестве </w:t>
      </w:r>
      <w:r w:rsidR="000631EA">
        <w:rPr>
          <w:sz w:val="28"/>
          <w:szCs w:val="28"/>
        </w:rPr>
        <w:t>10</w:t>
      </w:r>
      <w:r w:rsidRPr="00A764D5">
        <w:rPr>
          <w:sz w:val="28"/>
          <w:szCs w:val="28"/>
        </w:rPr>
        <w:t xml:space="preserve"> штук. Схема</w:t>
      </w:r>
      <w:r w:rsidRPr="00783E96">
        <w:rPr>
          <w:sz w:val="28"/>
          <w:szCs w:val="28"/>
        </w:rPr>
        <w:t xml:space="preserve"> установки новых дорожных знаков, форма, цвета раскраски приняты в соответствии ГОСТ </w:t>
      </w:r>
      <w:proofErr w:type="gramStart"/>
      <w:r w:rsidRPr="00783E96">
        <w:rPr>
          <w:sz w:val="28"/>
          <w:szCs w:val="28"/>
        </w:rPr>
        <w:t>Р</w:t>
      </w:r>
      <w:proofErr w:type="gramEnd"/>
      <w:r w:rsidRPr="00783E96">
        <w:rPr>
          <w:sz w:val="28"/>
          <w:szCs w:val="28"/>
        </w:rPr>
        <w:t xml:space="preserve"> 52289-2004 «Правила применения дорожных знаков, разметки, светофоров, дорожных ограждений и направляющих устройств»</w:t>
      </w:r>
      <w:r>
        <w:rPr>
          <w:sz w:val="28"/>
          <w:szCs w:val="28"/>
        </w:rPr>
        <w:t>.</w:t>
      </w:r>
    </w:p>
    <w:p w:rsidR="002A0A97" w:rsidRDefault="002A0A97" w:rsidP="0056085B">
      <w:pPr>
        <w:pStyle w:val="Default"/>
        <w:ind w:firstLine="426"/>
        <w:jc w:val="both"/>
        <w:rPr>
          <w:sz w:val="28"/>
          <w:szCs w:val="28"/>
        </w:rPr>
      </w:pPr>
      <w:r w:rsidRPr="00783E96">
        <w:rPr>
          <w:sz w:val="28"/>
          <w:szCs w:val="28"/>
        </w:rPr>
        <w:lastRenderedPageBreak/>
        <w:t>В связи с рисками ухудшения обстановки с аварийностью и наличием проблемы обеспечения безопасности дорожного движения требуются выработка и реализация долгосрочной стратегии, координация усилий всех заинтересованных служб и населения, органов местного само</w:t>
      </w:r>
      <w:r>
        <w:rPr>
          <w:sz w:val="28"/>
          <w:szCs w:val="28"/>
        </w:rPr>
        <w:t>управления.</w:t>
      </w:r>
    </w:p>
    <w:p w:rsidR="002A0A97" w:rsidRDefault="002A0A97" w:rsidP="0056085B">
      <w:pPr>
        <w:pStyle w:val="Default"/>
        <w:ind w:firstLine="426"/>
        <w:jc w:val="both"/>
        <w:rPr>
          <w:sz w:val="28"/>
          <w:szCs w:val="28"/>
        </w:rPr>
      </w:pPr>
      <w:r w:rsidRPr="00783E96">
        <w:rPr>
          <w:sz w:val="28"/>
          <w:szCs w:val="28"/>
        </w:rPr>
        <w:t>С целью снижения остроты создавшейся проблемы применение программно-целевого метода позволит добиться:</w:t>
      </w:r>
    </w:p>
    <w:p w:rsidR="002A0A97" w:rsidRDefault="002A0A97" w:rsidP="0056085B">
      <w:pPr>
        <w:pStyle w:val="Default"/>
        <w:ind w:firstLine="426"/>
        <w:jc w:val="both"/>
        <w:rPr>
          <w:sz w:val="28"/>
          <w:szCs w:val="28"/>
        </w:rPr>
      </w:pPr>
      <w:r w:rsidRPr="00783E96">
        <w:rPr>
          <w:sz w:val="28"/>
          <w:szCs w:val="28"/>
        </w:rPr>
        <w:t>- координации деятельности органов местного самоуправления в области обеспечения б</w:t>
      </w:r>
      <w:r>
        <w:rPr>
          <w:sz w:val="28"/>
          <w:szCs w:val="28"/>
        </w:rPr>
        <w:t>езопасности дорожного движения;</w:t>
      </w:r>
    </w:p>
    <w:p w:rsidR="002A0A97" w:rsidRPr="00783E96" w:rsidRDefault="002A0A97" w:rsidP="0056085B">
      <w:pPr>
        <w:pStyle w:val="Default"/>
        <w:ind w:firstLine="426"/>
        <w:jc w:val="both"/>
        <w:rPr>
          <w:sz w:val="23"/>
          <w:szCs w:val="23"/>
        </w:rPr>
      </w:pPr>
      <w:r w:rsidRPr="00783E96">
        <w:rPr>
          <w:sz w:val="28"/>
          <w:szCs w:val="28"/>
        </w:rPr>
        <w:t>- реализации комплекса мероприятий, в том числе профилактического характера, по снижению числа дорожно-транспортных происшествий с пострадавшими, обусловленных дорожными условиями, а также снижению числа погибших в результате ДТП.</w:t>
      </w:r>
      <w:r w:rsidRPr="00783E96">
        <w:rPr>
          <w:sz w:val="23"/>
          <w:szCs w:val="23"/>
        </w:rPr>
        <w:t xml:space="preserve"> </w:t>
      </w:r>
    </w:p>
    <w:p w:rsidR="002A0A97" w:rsidRDefault="002A0A97" w:rsidP="00783E96">
      <w:pPr>
        <w:tabs>
          <w:tab w:val="left" w:pos="142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783E96">
        <w:rPr>
          <w:rFonts w:ascii="Times New Roman" w:hAnsi="Times New Roman"/>
          <w:sz w:val="28"/>
          <w:szCs w:val="28"/>
        </w:rPr>
        <w:t>Для эффективного решения проблем с дорожно-транспортной аварийностью и обеспечения снижения ее показателей необходимы продолжение системной реализации мероприятий по повышению безопасности дорожного движения и их обеспе</w:t>
      </w:r>
      <w:r>
        <w:rPr>
          <w:rFonts w:ascii="Times New Roman" w:hAnsi="Times New Roman"/>
          <w:sz w:val="28"/>
          <w:szCs w:val="28"/>
        </w:rPr>
        <w:t>ченность финансовыми ресурсами.</w:t>
      </w:r>
    </w:p>
    <w:p w:rsidR="002A0A97" w:rsidRDefault="002A0A97" w:rsidP="00783E96">
      <w:pPr>
        <w:tabs>
          <w:tab w:val="left" w:pos="142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783E96">
        <w:rPr>
          <w:rFonts w:ascii="Times New Roman" w:hAnsi="Times New Roman"/>
          <w:sz w:val="28"/>
          <w:szCs w:val="28"/>
        </w:rPr>
        <w:t>С учетом изложенного, можно сделать вывод об актуальности и обоснованной необходимости продолжения работы в области обеспечения безопасности дорожно</w:t>
      </w:r>
      <w:r>
        <w:rPr>
          <w:rFonts w:ascii="Times New Roman" w:hAnsi="Times New Roman"/>
          <w:sz w:val="28"/>
          <w:szCs w:val="28"/>
        </w:rPr>
        <w:t>го движения в рамках Программы.</w:t>
      </w:r>
    </w:p>
    <w:p w:rsidR="002A0A97" w:rsidRDefault="002A0A97" w:rsidP="00783E96">
      <w:pPr>
        <w:tabs>
          <w:tab w:val="left" w:pos="142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Программы позволит:</w:t>
      </w:r>
    </w:p>
    <w:p w:rsidR="002A0A97" w:rsidRDefault="002A0A97" w:rsidP="00783E96">
      <w:pPr>
        <w:tabs>
          <w:tab w:val="left" w:pos="142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783E96">
        <w:rPr>
          <w:rFonts w:ascii="Times New Roman" w:hAnsi="Times New Roman"/>
          <w:sz w:val="28"/>
          <w:szCs w:val="28"/>
        </w:rPr>
        <w:t>- установить необходимы</w:t>
      </w:r>
      <w:r>
        <w:rPr>
          <w:rFonts w:ascii="Times New Roman" w:hAnsi="Times New Roman"/>
          <w:sz w:val="28"/>
          <w:szCs w:val="28"/>
        </w:rPr>
        <w:t>е виды и объемы дорожных работ,</w:t>
      </w:r>
    </w:p>
    <w:p w:rsidR="002A0A97" w:rsidRDefault="002A0A97" w:rsidP="00783E96">
      <w:pPr>
        <w:tabs>
          <w:tab w:val="left" w:pos="142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783E96">
        <w:rPr>
          <w:rFonts w:ascii="Times New Roman" w:hAnsi="Times New Roman"/>
          <w:sz w:val="28"/>
          <w:szCs w:val="28"/>
        </w:rPr>
        <w:t>- обеспечить без</w:t>
      </w:r>
      <w:r>
        <w:rPr>
          <w:rFonts w:ascii="Times New Roman" w:hAnsi="Times New Roman"/>
          <w:sz w:val="28"/>
          <w:szCs w:val="28"/>
        </w:rPr>
        <w:t>опасность дорожного движения;</w:t>
      </w:r>
    </w:p>
    <w:p w:rsidR="002A0A97" w:rsidRPr="00783E96" w:rsidRDefault="002A0A97" w:rsidP="00783E96">
      <w:pPr>
        <w:tabs>
          <w:tab w:val="left" w:pos="142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783E96">
        <w:rPr>
          <w:rFonts w:ascii="Times New Roman" w:hAnsi="Times New Roman"/>
          <w:sz w:val="28"/>
          <w:szCs w:val="28"/>
        </w:rPr>
        <w:t>- сформировать расходные обязательства по задачам, сконцентрировав финансовые ресурсы на реализации приоритетных задач.</w:t>
      </w:r>
    </w:p>
    <w:p w:rsidR="002A0A97" w:rsidRPr="00783E96" w:rsidRDefault="002A0A97" w:rsidP="00783E96">
      <w:pPr>
        <w:tabs>
          <w:tab w:val="left" w:pos="142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2A0A97" w:rsidRDefault="002A0A97" w:rsidP="0056085B">
      <w:pPr>
        <w:pStyle w:val="Default"/>
        <w:numPr>
          <w:ilvl w:val="1"/>
          <w:numId w:val="6"/>
        </w:numPr>
        <w:ind w:left="993" w:hanging="567"/>
        <w:jc w:val="both"/>
        <w:rPr>
          <w:sz w:val="28"/>
          <w:szCs w:val="28"/>
        </w:rPr>
      </w:pPr>
      <w:r w:rsidRPr="00783E96">
        <w:rPr>
          <w:b/>
          <w:bCs/>
          <w:sz w:val="28"/>
          <w:szCs w:val="28"/>
        </w:rPr>
        <w:t>Оценка уровня негативного воздействия транспортной инфраструктуры на окружающую среду, безопасность и здоровье населения</w:t>
      </w:r>
      <w:r w:rsidRPr="00783E96">
        <w:rPr>
          <w:sz w:val="28"/>
          <w:szCs w:val="28"/>
        </w:rPr>
        <w:t xml:space="preserve">. </w:t>
      </w:r>
    </w:p>
    <w:p w:rsidR="002A0A97" w:rsidRDefault="002A0A97" w:rsidP="0056085B">
      <w:pPr>
        <w:pStyle w:val="Default"/>
        <w:ind w:firstLine="426"/>
        <w:jc w:val="both"/>
        <w:rPr>
          <w:sz w:val="28"/>
          <w:szCs w:val="28"/>
        </w:rPr>
      </w:pPr>
      <w:r w:rsidRPr="00783E96">
        <w:rPr>
          <w:sz w:val="28"/>
          <w:szCs w:val="28"/>
        </w:rPr>
        <w:t>Автомобильный транспорт и инфраструктура автотранспортного комплекса относится к главным источникам загрязнения окружающей среды</w:t>
      </w:r>
      <w:r>
        <w:rPr>
          <w:sz w:val="28"/>
          <w:szCs w:val="28"/>
        </w:rPr>
        <w:t>.</w:t>
      </w:r>
    </w:p>
    <w:p w:rsidR="002A0A97" w:rsidRDefault="002A0A97" w:rsidP="0056085B">
      <w:pPr>
        <w:pStyle w:val="Default"/>
        <w:ind w:firstLine="426"/>
        <w:jc w:val="both"/>
        <w:rPr>
          <w:sz w:val="28"/>
          <w:szCs w:val="28"/>
        </w:rPr>
      </w:pPr>
      <w:r w:rsidRPr="00783E96">
        <w:rPr>
          <w:sz w:val="28"/>
          <w:szCs w:val="28"/>
        </w:rPr>
        <w:t>Основной причиной высокого загрязнения воздушного бассейна выбросами автотранспорта является увеличение количества автотранспорта, его изношен</w:t>
      </w:r>
      <w:r>
        <w:rPr>
          <w:sz w:val="28"/>
          <w:szCs w:val="28"/>
        </w:rPr>
        <w:t>ность и некачественное топливо.</w:t>
      </w:r>
    </w:p>
    <w:p w:rsidR="002A0A97" w:rsidRDefault="002A0A97" w:rsidP="0056085B">
      <w:pPr>
        <w:pStyle w:val="Default"/>
        <w:ind w:firstLine="426"/>
        <w:jc w:val="both"/>
        <w:rPr>
          <w:sz w:val="28"/>
          <w:szCs w:val="28"/>
        </w:rPr>
      </w:pPr>
      <w:r w:rsidRPr="00783E96">
        <w:rPr>
          <w:sz w:val="28"/>
          <w:szCs w:val="28"/>
        </w:rPr>
        <w:t>Отработавшие газы двигателей внутреннего сгорания содержат вредные вещества и соединени</w:t>
      </w:r>
      <w:r>
        <w:rPr>
          <w:sz w:val="28"/>
          <w:szCs w:val="28"/>
        </w:rPr>
        <w:t>я</w:t>
      </w:r>
      <w:r w:rsidRPr="00783E96">
        <w:rPr>
          <w:sz w:val="28"/>
          <w:szCs w:val="28"/>
        </w:rPr>
        <w:t>, в том числе канцерогенные. Нефтепродукты, продукты износа шин, тормозных накладок, хлориды, используемые в качестве антиобледенителей дорожных покрытий, загрязняют придо</w:t>
      </w:r>
      <w:r>
        <w:rPr>
          <w:sz w:val="28"/>
          <w:szCs w:val="28"/>
        </w:rPr>
        <w:t>рожные полосы и водные объекты.</w:t>
      </w:r>
    </w:p>
    <w:p w:rsidR="002A0A97" w:rsidRDefault="002A0A97" w:rsidP="00707A68">
      <w:pPr>
        <w:pStyle w:val="Default"/>
        <w:ind w:firstLine="426"/>
        <w:jc w:val="both"/>
        <w:rPr>
          <w:sz w:val="28"/>
          <w:szCs w:val="28"/>
        </w:rPr>
      </w:pPr>
      <w:r w:rsidRPr="00783E96">
        <w:rPr>
          <w:sz w:val="28"/>
          <w:szCs w:val="28"/>
        </w:rPr>
        <w:t>Главный компонент выхлопов двигателей внутреннего сгорания (кроме шума)</w:t>
      </w:r>
      <w:r>
        <w:rPr>
          <w:sz w:val="28"/>
          <w:szCs w:val="28"/>
        </w:rPr>
        <w:t xml:space="preserve"> </w:t>
      </w:r>
      <w:r w:rsidRPr="00783E96">
        <w:rPr>
          <w:sz w:val="28"/>
          <w:szCs w:val="28"/>
        </w:rPr>
        <w:t>- окись углерода (угарный газ) – опасен для человека, животных, вызывает отравление различной степени в зависимости от концентрации. При взаимодействии выбросов автомобилей и смесей загрязняющих веществ в воздухе мо</w:t>
      </w:r>
      <w:r>
        <w:rPr>
          <w:sz w:val="28"/>
          <w:szCs w:val="28"/>
        </w:rPr>
        <w:t>гут образоваться новые вещества</w:t>
      </w:r>
      <w:r w:rsidRPr="00783E96">
        <w:rPr>
          <w:sz w:val="28"/>
          <w:szCs w:val="28"/>
        </w:rPr>
        <w:t xml:space="preserve">, более агрессивные. На прилегающих территориях к автомобильным дорогам вода, почва и </w:t>
      </w:r>
      <w:r w:rsidRPr="00783E96">
        <w:rPr>
          <w:sz w:val="28"/>
          <w:szCs w:val="28"/>
        </w:rPr>
        <w:lastRenderedPageBreak/>
        <w:t>растительность является носител</w:t>
      </w:r>
      <w:r>
        <w:rPr>
          <w:sz w:val="28"/>
          <w:szCs w:val="28"/>
        </w:rPr>
        <w:t xml:space="preserve">ями ряда канцерогенных веществ. </w:t>
      </w:r>
      <w:r w:rsidRPr="00783E96">
        <w:rPr>
          <w:sz w:val="28"/>
          <w:szCs w:val="28"/>
        </w:rPr>
        <w:t>Недопустимо выращивание здесь овощей, фруктов и скармливание травы животным.</w:t>
      </w:r>
    </w:p>
    <w:p w:rsidR="002A0A97" w:rsidRDefault="002A0A97" w:rsidP="00707A68">
      <w:pPr>
        <w:pStyle w:val="Default"/>
        <w:ind w:firstLine="426"/>
        <w:jc w:val="both"/>
        <w:rPr>
          <w:sz w:val="23"/>
          <w:szCs w:val="23"/>
        </w:rPr>
      </w:pPr>
      <w:r w:rsidRPr="00783E96">
        <w:rPr>
          <w:sz w:val="28"/>
          <w:szCs w:val="28"/>
        </w:rPr>
        <w:t>Одним из направлений в работе по снижению негативного влияния автотранспорта на загрязнение окружающей среды является дальнейшее расширение использования альтернативного топлива – сжатого и сжиженного газа, благоустройство дорог, контроль работы двигателей</w:t>
      </w:r>
      <w:r>
        <w:rPr>
          <w:sz w:val="28"/>
          <w:szCs w:val="28"/>
        </w:rPr>
        <w:t>.</w:t>
      </w:r>
      <w:r w:rsidRPr="00783E96">
        <w:rPr>
          <w:sz w:val="23"/>
          <w:szCs w:val="23"/>
        </w:rPr>
        <w:t xml:space="preserve"> </w:t>
      </w:r>
    </w:p>
    <w:p w:rsidR="002A0A97" w:rsidRPr="00783E96" w:rsidRDefault="002A0A97" w:rsidP="00707A68">
      <w:pPr>
        <w:pStyle w:val="Default"/>
        <w:ind w:firstLine="426"/>
        <w:jc w:val="both"/>
        <w:rPr>
          <w:sz w:val="23"/>
          <w:szCs w:val="23"/>
        </w:rPr>
      </w:pPr>
    </w:p>
    <w:p w:rsidR="002A0A97" w:rsidRPr="0056085B" w:rsidRDefault="002A0A97" w:rsidP="0056085B">
      <w:pPr>
        <w:pStyle w:val="1"/>
        <w:numPr>
          <w:ilvl w:val="1"/>
          <w:numId w:val="6"/>
        </w:numPr>
        <w:tabs>
          <w:tab w:val="left" w:pos="142"/>
        </w:tabs>
        <w:spacing w:after="0" w:line="240" w:lineRule="auto"/>
        <w:ind w:hanging="669"/>
        <w:jc w:val="both"/>
        <w:rPr>
          <w:rFonts w:ascii="Times New Roman" w:hAnsi="Times New Roman"/>
          <w:b/>
          <w:bCs/>
          <w:sz w:val="28"/>
          <w:szCs w:val="28"/>
        </w:rPr>
      </w:pPr>
      <w:r w:rsidRPr="0056085B">
        <w:rPr>
          <w:rFonts w:ascii="Times New Roman" w:hAnsi="Times New Roman"/>
          <w:b/>
          <w:bCs/>
          <w:sz w:val="28"/>
          <w:szCs w:val="28"/>
        </w:rPr>
        <w:t>Характеристика существующих условий и перспектив развития и размещения транспортной инфраструктуры сельского поселения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 w:rsidR="000631EA" w:rsidRPr="000631EA">
        <w:rPr>
          <w:rFonts w:ascii="Times New Roman" w:hAnsi="Times New Roman"/>
          <w:b/>
          <w:sz w:val="28"/>
          <w:szCs w:val="28"/>
        </w:rPr>
        <w:t>Чувашское</w:t>
      </w:r>
      <w:proofErr w:type="gramEnd"/>
      <w:r w:rsidR="000631EA" w:rsidRPr="000631E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631EA" w:rsidRPr="000631EA">
        <w:rPr>
          <w:rFonts w:ascii="Times New Roman" w:hAnsi="Times New Roman"/>
          <w:b/>
          <w:sz w:val="28"/>
          <w:szCs w:val="28"/>
        </w:rPr>
        <w:t>Урметьево</w:t>
      </w:r>
      <w:proofErr w:type="spellEnd"/>
      <w:r w:rsidRPr="0056085B">
        <w:rPr>
          <w:rFonts w:ascii="Times New Roman" w:hAnsi="Times New Roman"/>
          <w:b/>
          <w:bCs/>
          <w:sz w:val="28"/>
          <w:szCs w:val="28"/>
        </w:rPr>
        <w:t>.</w:t>
      </w:r>
    </w:p>
    <w:p w:rsidR="002A0A97" w:rsidRDefault="002A0A97" w:rsidP="0056085B">
      <w:pPr>
        <w:tabs>
          <w:tab w:val="left" w:pos="142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6085B">
        <w:rPr>
          <w:rFonts w:ascii="Times New Roman" w:hAnsi="Times New Roman"/>
          <w:sz w:val="28"/>
          <w:szCs w:val="28"/>
        </w:rPr>
        <w:t xml:space="preserve">С учетом того, что территория сельского поселения </w:t>
      </w:r>
      <w:r w:rsidR="000631EA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0631EA">
        <w:rPr>
          <w:rFonts w:ascii="Times New Roman" w:hAnsi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56085B">
        <w:rPr>
          <w:rFonts w:ascii="Times New Roman" w:hAnsi="Times New Roman"/>
          <w:sz w:val="28"/>
          <w:szCs w:val="28"/>
        </w:rPr>
        <w:t>по состоянию на 01.</w:t>
      </w:r>
      <w:r w:rsidR="00D93281">
        <w:rPr>
          <w:rFonts w:ascii="Times New Roman" w:hAnsi="Times New Roman"/>
          <w:sz w:val="28"/>
          <w:szCs w:val="28"/>
        </w:rPr>
        <w:t>10</w:t>
      </w:r>
      <w:r w:rsidRPr="0056085B">
        <w:rPr>
          <w:rFonts w:ascii="Times New Roman" w:hAnsi="Times New Roman"/>
          <w:sz w:val="28"/>
          <w:szCs w:val="28"/>
        </w:rPr>
        <w:t>.201</w:t>
      </w:r>
      <w:r w:rsidR="00D93281">
        <w:rPr>
          <w:rFonts w:ascii="Times New Roman" w:hAnsi="Times New Roman"/>
          <w:sz w:val="28"/>
          <w:szCs w:val="28"/>
        </w:rPr>
        <w:t>7</w:t>
      </w:r>
      <w:r w:rsidRPr="0056085B">
        <w:rPr>
          <w:rFonts w:ascii="Times New Roman" w:hAnsi="Times New Roman"/>
          <w:sz w:val="28"/>
          <w:szCs w:val="28"/>
        </w:rPr>
        <w:t xml:space="preserve"> года не является привлекательной для инвесторов (невысокий уровень коммунальной, социальной и </w:t>
      </w:r>
      <w:proofErr w:type="spellStart"/>
      <w:r w:rsidRPr="0056085B">
        <w:rPr>
          <w:rFonts w:ascii="Times New Roman" w:hAnsi="Times New Roman"/>
          <w:sz w:val="28"/>
          <w:szCs w:val="28"/>
        </w:rPr>
        <w:t>логистической</w:t>
      </w:r>
      <w:proofErr w:type="spellEnd"/>
      <w:r w:rsidRPr="0056085B">
        <w:rPr>
          <w:rFonts w:ascii="Times New Roman" w:hAnsi="Times New Roman"/>
          <w:sz w:val="28"/>
          <w:szCs w:val="28"/>
        </w:rPr>
        <w:t xml:space="preserve"> инфраструктуры, отсутствие общераспространенных полезных ископаемых и др.) перспективы развития транспортной инфраструктуры связаны только с возможным развитием сельскохозяйственного производства. С учетом сложившихся цен на сельскохозяйственную продукцию и возможностей государства и сельскохозяйственных производителей на период до 203</w:t>
      </w:r>
      <w:r>
        <w:rPr>
          <w:rFonts w:ascii="Times New Roman" w:hAnsi="Times New Roman"/>
          <w:sz w:val="28"/>
          <w:szCs w:val="28"/>
        </w:rPr>
        <w:t>3</w:t>
      </w:r>
      <w:r w:rsidRPr="0056085B">
        <w:rPr>
          <w:rFonts w:ascii="Times New Roman" w:hAnsi="Times New Roman"/>
          <w:sz w:val="28"/>
          <w:szCs w:val="28"/>
        </w:rPr>
        <w:t xml:space="preserve"> года высоких темпов развития и размещения транспортной инфраструктуры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631EA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0631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631EA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56085B">
        <w:rPr>
          <w:rFonts w:ascii="Times New Roman" w:hAnsi="Times New Roman"/>
          <w:sz w:val="28"/>
          <w:szCs w:val="28"/>
        </w:rPr>
        <w:t xml:space="preserve"> не ожидается.</w:t>
      </w:r>
    </w:p>
    <w:p w:rsidR="002A0A97" w:rsidRPr="0056085B" w:rsidRDefault="002A0A97" w:rsidP="0056085B">
      <w:pPr>
        <w:tabs>
          <w:tab w:val="left" w:pos="142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2A0A97" w:rsidRPr="0056085B" w:rsidRDefault="002A0A97" w:rsidP="0056085B">
      <w:pPr>
        <w:pStyle w:val="Default"/>
        <w:numPr>
          <w:ilvl w:val="1"/>
          <w:numId w:val="6"/>
        </w:numPr>
        <w:ind w:left="1134" w:hanging="708"/>
        <w:jc w:val="both"/>
        <w:rPr>
          <w:sz w:val="28"/>
          <w:szCs w:val="28"/>
        </w:rPr>
      </w:pPr>
      <w:r w:rsidRPr="0056085B">
        <w:rPr>
          <w:b/>
          <w:bCs/>
          <w:sz w:val="28"/>
          <w:szCs w:val="28"/>
        </w:rPr>
        <w:t>Оценка нормативно-правовой базы, необходимой для функционирования и развития транспортной инфраструктуры сельского поселения</w:t>
      </w:r>
      <w:r>
        <w:rPr>
          <w:b/>
          <w:bCs/>
          <w:sz w:val="28"/>
          <w:szCs w:val="28"/>
        </w:rPr>
        <w:t xml:space="preserve"> </w:t>
      </w:r>
      <w:proofErr w:type="gramStart"/>
      <w:r w:rsidR="000631EA" w:rsidRPr="000631EA">
        <w:rPr>
          <w:b/>
          <w:sz w:val="28"/>
          <w:szCs w:val="28"/>
        </w:rPr>
        <w:t>Чувашское</w:t>
      </w:r>
      <w:proofErr w:type="gramEnd"/>
      <w:r w:rsidR="000631EA" w:rsidRPr="000631EA">
        <w:rPr>
          <w:b/>
          <w:sz w:val="28"/>
          <w:szCs w:val="28"/>
        </w:rPr>
        <w:t xml:space="preserve"> </w:t>
      </w:r>
      <w:proofErr w:type="spellStart"/>
      <w:r w:rsidR="000631EA" w:rsidRPr="000631EA">
        <w:rPr>
          <w:b/>
          <w:sz w:val="28"/>
          <w:szCs w:val="28"/>
        </w:rPr>
        <w:t>Урметьево</w:t>
      </w:r>
      <w:proofErr w:type="spellEnd"/>
      <w:r w:rsidRPr="0056085B">
        <w:rPr>
          <w:b/>
          <w:bCs/>
          <w:sz w:val="28"/>
          <w:szCs w:val="28"/>
        </w:rPr>
        <w:t>.</w:t>
      </w:r>
    </w:p>
    <w:p w:rsidR="002A0A97" w:rsidRDefault="002A0A97" w:rsidP="0056085B">
      <w:pPr>
        <w:pStyle w:val="Default"/>
        <w:ind w:firstLine="426"/>
        <w:jc w:val="both"/>
        <w:rPr>
          <w:sz w:val="28"/>
          <w:szCs w:val="28"/>
        </w:rPr>
      </w:pPr>
      <w:r w:rsidRPr="0056085B">
        <w:rPr>
          <w:sz w:val="28"/>
          <w:szCs w:val="28"/>
        </w:rPr>
        <w:t>Программа комплексного развития транспортной инфраструктуры сельского поселения</w:t>
      </w:r>
      <w:r>
        <w:rPr>
          <w:sz w:val="28"/>
          <w:szCs w:val="28"/>
        </w:rPr>
        <w:t xml:space="preserve"> </w:t>
      </w:r>
      <w:proofErr w:type="gramStart"/>
      <w:r w:rsidR="000631EA">
        <w:rPr>
          <w:sz w:val="28"/>
          <w:szCs w:val="28"/>
        </w:rPr>
        <w:t>Чувашское</w:t>
      </w:r>
      <w:proofErr w:type="gramEnd"/>
      <w:r w:rsidR="000631EA">
        <w:rPr>
          <w:sz w:val="28"/>
          <w:szCs w:val="28"/>
        </w:rPr>
        <w:t xml:space="preserve"> </w:t>
      </w:r>
      <w:proofErr w:type="spellStart"/>
      <w:r w:rsidR="000631EA">
        <w:rPr>
          <w:sz w:val="28"/>
          <w:szCs w:val="28"/>
        </w:rPr>
        <w:t>Урметьево</w:t>
      </w:r>
      <w:proofErr w:type="spellEnd"/>
      <w:r w:rsidRPr="0056085B">
        <w:rPr>
          <w:sz w:val="28"/>
          <w:szCs w:val="28"/>
        </w:rPr>
        <w:t xml:space="preserve"> на 201</w:t>
      </w:r>
      <w:r w:rsidR="00D93281">
        <w:rPr>
          <w:sz w:val="28"/>
          <w:szCs w:val="28"/>
        </w:rPr>
        <w:t>7</w:t>
      </w:r>
      <w:r w:rsidRPr="0056085B">
        <w:rPr>
          <w:sz w:val="28"/>
          <w:szCs w:val="28"/>
        </w:rPr>
        <w:t xml:space="preserve"> </w:t>
      </w:r>
      <w:r w:rsidR="00DC6F30">
        <w:rPr>
          <w:sz w:val="28"/>
          <w:szCs w:val="28"/>
        </w:rPr>
        <w:t>–</w:t>
      </w:r>
      <w:r w:rsidRPr="0056085B">
        <w:rPr>
          <w:sz w:val="28"/>
          <w:szCs w:val="28"/>
        </w:rPr>
        <w:t xml:space="preserve"> 203</w:t>
      </w:r>
      <w:r>
        <w:rPr>
          <w:sz w:val="28"/>
          <w:szCs w:val="28"/>
        </w:rPr>
        <w:t>3 подготовлена на основании:</w:t>
      </w:r>
    </w:p>
    <w:p w:rsidR="002A0A97" w:rsidRDefault="002A0A97" w:rsidP="0056085B">
      <w:pPr>
        <w:pStyle w:val="Default"/>
        <w:ind w:firstLine="426"/>
        <w:jc w:val="both"/>
        <w:rPr>
          <w:sz w:val="28"/>
          <w:szCs w:val="28"/>
        </w:rPr>
      </w:pPr>
      <w:r w:rsidRPr="0056085B">
        <w:rPr>
          <w:sz w:val="28"/>
          <w:szCs w:val="28"/>
        </w:rPr>
        <w:t>- Градостроительного кодекса РФ от 29 декабря 2004 №190 – ФЗ - Федерального закона от 29 декабря 2014года №456 – ФЗ «О внесении изменений в Градостроительный кодекс РФ и отдельные законные акты РФ»</w:t>
      </w:r>
      <w:r>
        <w:rPr>
          <w:sz w:val="28"/>
          <w:szCs w:val="28"/>
        </w:rPr>
        <w:t>;</w:t>
      </w:r>
    </w:p>
    <w:p w:rsidR="002A0A97" w:rsidRDefault="002A0A97" w:rsidP="0056085B">
      <w:pPr>
        <w:pStyle w:val="Default"/>
        <w:ind w:firstLine="426"/>
        <w:jc w:val="both"/>
        <w:rPr>
          <w:sz w:val="28"/>
          <w:szCs w:val="28"/>
        </w:rPr>
      </w:pPr>
      <w:r w:rsidRPr="0056085B">
        <w:rPr>
          <w:sz w:val="28"/>
          <w:szCs w:val="28"/>
        </w:rPr>
        <w:t>- Федерального закона от 06 октября 2003 года № 131-ФЗ «Об общих принципах организации местного самоупра</w:t>
      </w:r>
      <w:r>
        <w:rPr>
          <w:sz w:val="28"/>
          <w:szCs w:val="28"/>
        </w:rPr>
        <w:t>вления в Российской Федерации»;</w:t>
      </w:r>
    </w:p>
    <w:p w:rsidR="002A0A97" w:rsidRDefault="002A0A97" w:rsidP="0056085B">
      <w:pPr>
        <w:pStyle w:val="Default"/>
        <w:ind w:firstLine="426"/>
        <w:jc w:val="both"/>
        <w:rPr>
          <w:sz w:val="28"/>
          <w:szCs w:val="28"/>
        </w:rPr>
      </w:pPr>
      <w:r w:rsidRPr="0056085B">
        <w:rPr>
          <w:sz w:val="28"/>
          <w:szCs w:val="28"/>
        </w:rPr>
        <w:t>-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2A0A97" w:rsidRDefault="002A0A97" w:rsidP="0056085B">
      <w:pPr>
        <w:pStyle w:val="Default"/>
        <w:ind w:firstLine="426"/>
        <w:jc w:val="both"/>
        <w:rPr>
          <w:sz w:val="28"/>
          <w:szCs w:val="28"/>
        </w:rPr>
      </w:pPr>
      <w:r w:rsidRPr="0056085B">
        <w:rPr>
          <w:sz w:val="28"/>
          <w:szCs w:val="28"/>
        </w:rPr>
        <w:t>- Федерального закона от 09.02.2007 № 16-ФЗ</w:t>
      </w:r>
      <w:r>
        <w:rPr>
          <w:sz w:val="28"/>
          <w:szCs w:val="28"/>
        </w:rPr>
        <w:t xml:space="preserve"> «О транспортной безопасности»;</w:t>
      </w:r>
    </w:p>
    <w:p w:rsidR="002A0A97" w:rsidRDefault="002A0A97" w:rsidP="0056085B">
      <w:pPr>
        <w:pStyle w:val="Default"/>
        <w:ind w:firstLine="426"/>
        <w:jc w:val="both"/>
        <w:rPr>
          <w:sz w:val="28"/>
          <w:szCs w:val="28"/>
        </w:rPr>
      </w:pPr>
      <w:r w:rsidRPr="0056085B">
        <w:rPr>
          <w:sz w:val="28"/>
          <w:szCs w:val="28"/>
        </w:rPr>
        <w:t>- поручения Президента Российской Федерации от 17 марта 2011 года Пр-701;</w:t>
      </w:r>
    </w:p>
    <w:p w:rsidR="002A0A97" w:rsidRDefault="002A0A97" w:rsidP="0056085B">
      <w:pPr>
        <w:pStyle w:val="Default"/>
        <w:ind w:firstLine="426"/>
        <w:jc w:val="both"/>
        <w:rPr>
          <w:sz w:val="28"/>
          <w:szCs w:val="28"/>
        </w:rPr>
      </w:pPr>
      <w:r w:rsidRPr="0056085B">
        <w:rPr>
          <w:sz w:val="28"/>
          <w:szCs w:val="28"/>
        </w:rPr>
        <w:t>- постановление Правительства Российской Федерации от 25 декабря 2015 года Пр-N1440 «Об утверждении требований к программам комплексного развития транспортной инфраструктуры поселений, городских округов»</w:t>
      </w:r>
      <w:r>
        <w:rPr>
          <w:sz w:val="28"/>
          <w:szCs w:val="28"/>
        </w:rPr>
        <w:t>;</w:t>
      </w:r>
    </w:p>
    <w:p w:rsidR="002A0A97" w:rsidRDefault="002A0A97" w:rsidP="0056085B">
      <w:pPr>
        <w:pStyle w:val="Default"/>
        <w:ind w:firstLine="426"/>
        <w:jc w:val="both"/>
        <w:rPr>
          <w:sz w:val="28"/>
          <w:szCs w:val="28"/>
        </w:rPr>
      </w:pPr>
      <w:r w:rsidRPr="0056085B">
        <w:rPr>
          <w:sz w:val="28"/>
          <w:szCs w:val="28"/>
        </w:rPr>
        <w:lastRenderedPageBreak/>
        <w:t>- Приказа министерства транспорта Российской Федерации от 16.11.2012 № 402 «Об утверждении Классификации работ по капитальному ремонту, ремонту и содержанию автомобильных дорог»;</w:t>
      </w:r>
    </w:p>
    <w:p w:rsidR="002A0A97" w:rsidRDefault="002A0A97" w:rsidP="0056085B">
      <w:pPr>
        <w:pStyle w:val="Default"/>
        <w:ind w:firstLine="426"/>
        <w:jc w:val="both"/>
        <w:rPr>
          <w:sz w:val="28"/>
          <w:szCs w:val="28"/>
        </w:rPr>
      </w:pPr>
      <w:r w:rsidRPr="0056085B">
        <w:rPr>
          <w:sz w:val="28"/>
          <w:szCs w:val="28"/>
        </w:rPr>
        <w:t xml:space="preserve">- Генерального плана сельского поселения </w:t>
      </w:r>
      <w:proofErr w:type="gramStart"/>
      <w:r w:rsidR="000631EA">
        <w:rPr>
          <w:sz w:val="28"/>
          <w:szCs w:val="28"/>
        </w:rPr>
        <w:t>Чувашское</w:t>
      </w:r>
      <w:proofErr w:type="gramEnd"/>
      <w:r w:rsidR="000631EA">
        <w:rPr>
          <w:sz w:val="28"/>
          <w:szCs w:val="28"/>
        </w:rPr>
        <w:t xml:space="preserve"> </w:t>
      </w:r>
      <w:proofErr w:type="spellStart"/>
      <w:r w:rsidR="000631EA">
        <w:rPr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муниципального </w:t>
      </w:r>
      <w:r w:rsidRPr="0056085B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Челно-Вершинский</w:t>
      </w:r>
      <w:proofErr w:type="spellEnd"/>
      <w:r>
        <w:rPr>
          <w:sz w:val="28"/>
          <w:szCs w:val="28"/>
        </w:rPr>
        <w:t xml:space="preserve"> Самарской области</w:t>
      </w:r>
      <w:r w:rsidRPr="0056085B">
        <w:rPr>
          <w:sz w:val="28"/>
          <w:szCs w:val="28"/>
        </w:rPr>
        <w:t xml:space="preserve"> до 203</w:t>
      </w:r>
      <w:r>
        <w:rPr>
          <w:sz w:val="28"/>
          <w:szCs w:val="28"/>
        </w:rPr>
        <w:t xml:space="preserve">3 </w:t>
      </w:r>
      <w:r w:rsidRPr="0056085B">
        <w:rPr>
          <w:sz w:val="28"/>
          <w:szCs w:val="28"/>
        </w:rPr>
        <w:t>года</w:t>
      </w:r>
      <w:r>
        <w:rPr>
          <w:sz w:val="28"/>
          <w:szCs w:val="28"/>
        </w:rPr>
        <w:t>;</w:t>
      </w:r>
    </w:p>
    <w:p w:rsidR="002A0A97" w:rsidRPr="0044650B" w:rsidRDefault="002A0A97" w:rsidP="0056085B">
      <w:pPr>
        <w:pStyle w:val="Default"/>
        <w:ind w:firstLine="426"/>
        <w:jc w:val="both"/>
        <w:rPr>
          <w:sz w:val="28"/>
          <w:szCs w:val="28"/>
        </w:rPr>
      </w:pPr>
      <w:r w:rsidRPr="0044650B">
        <w:rPr>
          <w:sz w:val="28"/>
          <w:szCs w:val="28"/>
        </w:rPr>
        <w:t xml:space="preserve">- Решения Собрания представителей сельского поселения </w:t>
      </w:r>
      <w:r w:rsidR="000631EA">
        <w:rPr>
          <w:sz w:val="28"/>
          <w:szCs w:val="28"/>
        </w:rPr>
        <w:t xml:space="preserve">Чувашское </w:t>
      </w:r>
      <w:proofErr w:type="spellStart"/>
      <w:r w:rsidR="000631EA">
        <w:rPr>
          <w:sz w:val="28"/>
          <w:szCs w:val="28"/>
        </w:rPr>
        <w:t>Урметьево</w:t>
      </w:r>
      <w:proofErr w:type="spellEnd"/>
      <w:r w:rsidRPr="0044650B">
        <w:rPr>
          <w:sz w:val="28"/>
          <w:szCs w:val="28"/>
        </w:rPr>
        <w:t xml:space="preserve"> от </w:t>
      </w:r>
      <w:r w:rsidR="0062395C" w:rsidRPr="0062395C">
        <w:rPr>
          <w:sz w:val="28"/>
          <w:szCs w:val="28"/>
        </w:rPr>
        <w:t>01.11.2013 № 80</w:t>
      </w:r>
      <w:r w:rsidRPr="0044650B">
        <w:rPr>
          <w:sz w:val="28"/>
          <w:szCs w:val="28"/>
        </w:rPr>
        <w:t xml:space="preserve"> «Об утверждении Положения «</w:t>
      </w:r>
      <w:r w:rsidRPr="0044650B">
        <w:rPr>
          <w:bCs/>
          <w:sz w:val="28"/>
          <w:szCs w:val="28"/>
        </w:rPr>
        <w:t>О муниципальном дорожном фонде, а также порядке его формирования и использования»</w:t>
      </w:r>
      <w:r w:rsidRPr="0044650B">
        <w:rPr>
          <w:sz w:val="28"/>
          <w:szCs w:val="28"/>
        </w:rPr>
        <w:t>»;</w:t>
      </w:r>
    </w:p>
    <w:p w:rsidR="002A0A97" w:rsidRDefault="002A0A97" w:rsidP="0062395C">
      <w:pPr>
        <w:pStyle w:val="Default"/>
        <w:ind w:firstLine="426"/>
        <w:jc w:val="both"/>
        <w:rPr>
          <w:sz w:val="28"/>
          <w:szCs w:val="28"/>
        </w:rPr>
      </w:pPr>
      <w:r w:rsidRPr="0044650B">
        <w:rPr>
          <w:sz w:val="28"/>
          <w:szCs w:val="28"/>
        </w:rPr>
        <w:t xml:space="preserve">- Постановления администрации сельского поселения </w:t>
      </w:r>
      <w:r w:rsidR="000631EA">
        <w:rPr>
          <w:sz w:val="28"/>
          <w:szCs w:val="28"/>
        </w:rPr>
        <w:t xml:space="preserve">Чувашское </w:t>
      </w:r>
      <w:proofErr w:type="spellStart"/>
      <w:r w:rsidR="000631EA">
        <w:rPr>
          <w:sz w:val="28"/>
          <w:szCs w:val="28"/>
        </w:rPr>
        <w:t>Урметьево</w:t>
      </w:r>
      <w:proofErr w:type="spellEnd"/>
      <w:r w:rsidRPr="0044650B">
        <w:rPr>
          <w:sz w:val="28"/>
          <w:szCs w:val="28"/>
        </w:rPr>
        <w:t xml:space="preserve"> от </w:t>
      </w:r>
      <w:r w:rsidR="000631EA">
        <w:rPr>
          <w:sz w:val="28"/>
          <w:szCs w:val="28"/>
        </w:rPr>
        <w:t>06</w:t>
      </w:r>
      <w:r w:rsidRPr="0044650B">
        <w:rPr>
          <w:sz w:val="28"/>
          <w:szCs w:val="28"/>
        </w:rPr>
        <w:t>.0</w:t>
      </w:r>
      <w:r w:rsidR="000631EA">
        <w:rPr>
          <w:sz w:val="28"/>
          <w:szCs w:val="28"/>
        </w:rPr>
        <w:t>7</w:t>
      </w:r>
      <w:r w:rsidRPr="0044650B">
        <w:rPr>
          <w:sz w:val="28"/>
          <w:szCs w:val="28"/>
        </w:rPr>
        <w:t xml:space="preserve">.2015 № </w:t>
      </w:r>
      <w:r w:rsidR="000631EA">
        <w:rPr>
          <w:sz w:val="28"/>
          <w:szCs w:val="28"/>
        </w:rPr>
        <w:t>15</w:t>
      </w:r>
      <w:r w:rsidRPr="0044650B">
        <w:rPr>
          <w:sz w:val="28"/>
          <w:szCs w:val="28"/>
        </w:rPr>
        <w:t xml:space="preserve"> «Об утверждении Порядка принятия решений, формирования и реализации муниципальных программ сельского поселения </w:t>
      </w:r>
      <w:r w:rsidR="000631EA">
        <w:rPr>
          <w:sz w:val="28"/>
          <w:szCs w:val="28"/>
        </w:rPr>
        <w:t xml:space="preserve">Чувашское </w:t>
      </w:r>
      <w:proofErr w:type="spellStart"/>
      <w:r w:rsidR="000631EA">
        <w:rPr>
          <w:sz w:val="28"/>
          <w:szCs w:val="28"/>
        </w:rPr>
        <w:t>Урметьево</w:t>
      </w:r>
      <w:proofErr w:type="spellEnd"/>
      <w:r w:rsidRPr="0044650B">
        <w:rPr>
          <w:sz w:val="28"/>
          <w:szCs w:val="28"/>
        </w:rPr>
        <w:t xml:space="preserve"> муниципального района </w:t>
      </w:r>
      <w:proofErr w:type="spellStart"/>
      <w:r w:rsidRPr="0044650B">
        <w:rPr>
          <w:sz w:val="28"/>
          <w:szCs w:val="28"/>
        </w:rPr>
        <w:t>Челно-Вершинский</w:t>
      </w:r>
      <w:proofErr w:type="spellEnd"/>
      <w:r w:rsidRPr="0044650B">
        <w:rPr>
          <w:sz w:val="28"/>
          <w:szCs w:val="28"/>
        </w:rPr>
        <w:t xml:space="preserve"> Самарской области»;</w:t>
      </w:r>
    </w:p>
    <w:p w:rsidR="002A0A97" w:rsidRDefault="002A0A97" w:rsidP="0056085B">
      <w:pPr>
        <w:pStyle w:val="Default"/>
        <w:ind w:firstLine="426"/>
        <w:jc w:val="both"/>
        <w:rPr>
          <w:sz w:val="28"/>
          <w:szCs w:val="28"/>
        </w:rPr>
      </w:pPr>
      <w:r w:rsidRPr="0056085B">
        <w:rPr>
          <w:sz w:val="28"/>
          <w:szCs w:val="28"/>
        </w:rPr>
        <w:t>Основными направлениями совершенствования нормативно-правовой базы, необходимой для функционирования и развития транспортной инфраструктуры поселения являются:</w:t>
      </w:r>
    </w:p>
    <w:p w:rsidR="002A0A97" w:rsidRDefault="002A0A97" w:rsidP="0056085B">
      <w:pPr>
        <w:pStyle w:val="Default"/>
        <w:ind w:firstLine="426"/>
        <w:jc w:val="both"/>
        <w:rPr>
          <w:sz w:val="28"/>
          <w:szCs w:val="28"/>
        </w:rPr>
      </w:pPr>
      <w:r w:rsidRPr="0056085B">
        <w:rPr>
          <w:sz w:val="28"/>
          <w:szCs w:val="28"/>
        </w:rPr>
        <w:t>- применение экономических мер, стимулирующих инвестиции в объекты транспортной инфраструктуры;</w:t>
      </w:r>
    </w:p>
    <w:p w:rsidR="002A0A97" w:rsidRDefault="002A0A97" w:rsidP="0056085B">
      <w:pPr>
        <w:pStyle w:val="Default"/>
        <w:ind w:firstLine="426"/>
        <w:jc w:val="both"/>
        <w:rPr>
          <w:sz w:val="28"/>
          <w:szCs w:val="28"/>
        </w:rPr>
      </w:pPr>
      <w:r w:rsidRPr="0056085B">
        <w:rPr>
          <w:sz w:val="28"/>
          <w:szCs w:val="28"/>
        </w:rPr>
        <w:t>- координация мероприятий и проектов строительства и реконструкции объектов транспортной инфраструктуры между органами государственной власти (по уровню вертикальной интеграции) и бизнеса;</w:t>
      </w:r>
    </w:p>
    <w:p w:rsidR="002A0A97" w:rsidRDefault="002A0A97" w:rsidP="0056085B">
      <w:pPr>
        <w:pStyle w:val="Default"/>
        <w:ind w:firstLine="426"/>
        <w:jc w:val="both"/>
        <w:rPr>
          <w:sz w:val="28"/>
          <w:szCs w:val="28"/>
        </w:rPr>
      </w:pPr>
      <w:r w:rsidRPr="0056085B">
        <w:rPr>
          <w:sz w:val="28"/>
          <w:szCs w:val="28"/>
        </w:rPr>
        <w:t xml:space="preserve">- координация усилий федеральных органов исполнительной власти, органов исполнительной власти </w:t>
      </w:r>
      <w:r>
        <w:rPr>
          <w:sz w:val="28"/>
          <w:szCs w:val="28"/>
        </w:rPr>
        <w:t>Самарской области</w:t>
      </w:r>
      <w:r w:rsidRPr="0056085B">
        <w:rPr>
          <w:sz w:val="28"/>
          <w:szCs w:val="28"/>
        </w:rPr>
        <w:t>, органов местного самоуправления, представителей бизнеса и общественных организаций в решении задач реализации мероприятий (инвестиционных проектов);</w:t>
      </w:r>
    </w:p>
    <w:p w:rsidR="002A0A97" w:rsidRDefault="002A0A97" w:rsidP="0056085B">
      <w:pPr>
        <w:pStyle w:val="Default"/>
        <w:ind w:firstLine="426"/>
        <w:jc w:val="both"/>
        <w:rPr>
          <w:sz w:val="28"/>
          <w:szCs w:val="28"/>
        </w:rPr>
      </w:pPr>
      <w:r w:rsidRPr="0056085B">
        <w:rPr>
          <w:sz w:val="28"/>
          <w:szCs w:val="28"/>
        </w:rPr>
        <w:t>- запуск системы статистического наблюдения и мониторинга необходимой обеспеченности учреждениями транспортной инфраструктуры поселений в соответствии с утвержденными и обновляющимися нормативами;</w:t>
      </w:r>
    </w:p>
    <w:p w:rsidR="002A0A97" w:rsidRDefault="002A0A97" w:rsidP="0056085B">
      <w:pPr>
        <w:pStyle w:val="Default"/>
        <w:ind w:firstLine="426"/>
        <w:jc w:val="both"/>
        <w:rPr>
          <w:sz w:val="28"/>
          <w:szCs w:val="28"/>
        </w:rPr>
      </w:pPr>
      <w:r w:rsidRPr="0056085B">
        <w:rPr>
          <w:sz w:val="28"/>
          <w:szCs w:val="28"/>
        </w:rPr>
        <w:t>- разработка стандартов и регламентов эксплуатации и (или) использования объектов транспортной инфраструктуры на всех этапах жизненного цикла объектов</w:t>
      </w:r>
    </w:p>
    <w:p w:rsidR="002A0A97" w:rsidRPr="00D61117" w:rsidRDefault="002A0A97" w:rsidP="0056085B">
      <w:pPr>
        <w:pStyle w:val="Default"/>
        <w:ind w:firstLine="426"/>
        <w:jc w:val="both"/>
        <w:rPr>
          <w:sz w:val="16"/>
          <w:szCs w:val="16"/>
        </w:rPr>
      </w:pPr>
    </w:p>
    <w:p w:rsidR="002A0A97" w:rsidRPr="0056085B" w:rsidRDefault="002A0A97" w:rsidP="0056085B">
      <w:pPr>
        <w:pStyle w:val="Default"/>
        <w:numPr>
          <w:ilvl w:val="1"/>
          <w:numId w:val="6"/>
        </w:numPr>
        <w:ind w:hanging="669"/>
        <w:jc w:val="both"/>
        <w:rPr>
          <w:sz w:val="28"/>
          <w:szCs w:val="28"/>
        </w:rPr>
      </w:pPr>
      <w:r w:rsidRPr="0056085B">
        <w:rPr>
          <w:b/>
          <w:bCs/>
          <w:sz w:val="28"/>
          <w:szCs w:val="28"/>
        </w:rPr>
        <w:t>Оценка финансирования транспортной инфраструктуры</w:t>
      </w:r>
      <w:r w:rsidRPr="0056085B">
        <w:rPr>
          <w:sz w:val="28"/>
          <w:szCs w:val="28"/>
        </w:rPr>
        <w:t xml:space="preserve">. </w:t>
      </w:r>
    </w:p>
    <w:p w:rsidR="002A0A97" w:rsidRDefault="002A0A97" w:rsidP="0056085B">
      <w:pPr>
        <w:pStyle w:val="Default"/>
        <w:ind w:firstLine="709"/>
        <w:jc w:val="both"/>
        <w:rPr>
          <w:sz w:val="28"/>
          <w:szCs w:val="28"/>
        </w:rPr>
      </w:pPr>
      <w:r w:rsidRPr="00783E96">
        <w:rPr>
          <w:sz w:val="28"/>
          <w:szCs w:val="28"/>
        </w:rPr>
        <w:t>Финансовой основой реализации муниципальной программы являются средства бюджета сельского поселения</w:t>
      </w:r>
      <w:r>
        <w:rPr>
          <w:sz w:val="28"/>
          <w:szCs w:val="28"/>
        </w:rPr>
        <w:t xml:space="preserve"> </w:t>
      </w:r>
      <w:proofErr w:type="gramStart"/>
      <w:r w:rsidR="0062395C">
        <w:rPr>
          <w:sz w:val="28"/>
          <w:szCs w:val="28"/>
        </w:rPr>
        <w:t>Чувашское</w:t>
      </w:r>
      <w:proofErr w:type="gramEnd"/>
      <w:r w:rsidR="0062395C">
        <w:rPr>
          <w:sz w:val="28"/>
          <w:szCs w:val="28"/>
        </w:rPr>
        <w:t xml:space="preserve"> </w:t>
      </w:r>
      <w:proofErr w:type="spellStart"/>
      <w:r w:rsidR="0062395C">
        <w:rPr>
          <w:sz w:val="28"/>
          <w:szCs w:val="28"/>
        </w:rPr>
        <w:t>Урметьево</w:t>
      </w:r>
      <w:proofErr w:type="spellEnd"/>
      <w:r w:rsidRPr="00783E96">
        <w:rPr>
          <w:sz w:val="28"/>
          <w:szCs w:val="28"/>
        </w:rPr>
        <w:t xml:space="preserve">. Привлечение средств бюджета </w:t>
      </w:r>
      <w:r>
        <w:rPr>
          <w:sz w:val="28"/>
          <w:szCs w:val="28"/>
        </w:rPr>
        <w:t>Самарской области</w:t>
      </w:r>
      <w:r w:rsidRPr="00783E96">
        <w:rPr>
          <w:sz w:val="28"/>
          <w:szCs w:val="28"/>
        </w:rPr>
        <w:t xml:space="preserve"> учитывается как прогноз </w:t>
      </w:r>
      <w:proofErr w:type="spellStart"/>
      <w:r w:rsidRPr="00783E96">
        <w:rPr>
          <w:sz w:val="28"/>
          <w:szCs w:val="28"/>
        </w:rPr>
        <w:t>софинансирования</w:t>
      </w:r>
      <w:proofErr w:type="spellEnd"/>
      <w:r w:rsidRPr="00783E96">
        <w:rPr>
          <w:sz w:val="28"/>
          <w:szCs w:val="28"/>
        </w:rPr>
        <w:t xml:space="preserve"> мероприятий в соответствии с действующим законодательст</w:t>
      </w:r>
      <w:r>
        <w:rPr>
          <w:sz w:val="28"/>
          <w:szCs w:val="28"/>
        </w:rPr>
        <w:t>вом.</w:t>
      </w:r>
    </w:p>
    <w:p w:rsidR="002A0A97" w:rsidRDefault="002A0A97" w:rsidP="00D61117">
      <w:pPr>
        <w:pStyle w:val="Default"/>
        <w:ind w:firstLine="709"/>
        <w:jc w:val="both"/>
        <w:rPr>
          <w:sz w:val="28"/>
          <w:szCs w:val="28"/>
        </w:rPr>
      </w:pPr>
      <w:r w:rsidRPr="00783E96">
        <w:rPr>
          <w:sz w:val="28"/>
          <w:szCs w:val="28"/>
        </w:rPr>
        <w:t>Ежегодные объемы финансирования программы определяются в соответствии с утвержденным бюджетом сельского поселения</w:t>
      </w:r>
      <w:r>
        <w:rPr>
          <w:sz w:val="28"/>
          <w:szCs w:val="28"/>
        </w:rPr>
        <w:t xml:space="preserve"> </w:t>
      </w:r>
      <w:proofErr w:type="gramStart"/>
      <w:r w:rsidR="0062395C">
        <w:rPr>
          <w:sz w:val="28"/>
          <w:szCs w:val="28"/>
        </w:rPr>
        <w:t>Чувашское</w:t>
      </w:r>
      <w:proofErr w:type="gramEnd"/>
      <w:r w:rsidR="0062395C">
        <w:rPr>
          <w:sz w:val="28"/>
          <w:szCs w:val="28"/>
        </w:rPr>
        <w:t xml:space="preserve"> </w:t>
      </w:r>
      <w:proofErr w:type="spellStart"/>
      <w:r w:rsidR="0062395C">
        <w:rPr>
          <w:sz w:val="28"/>
          <w:szCs w:val="28"/>
        </w:rPr>
        <w:t>Урметьево</w:t>
      </w:r>
      <w:proofErr w:type="spellEnd"/>
      <w:r w:rsidR="0062395C" w:rsidRPr="00F40E92">
        <w:rPr>
          <w:sz w:val="28"/>
          <w:szCs w:val="28"/>
        </w:rPr>
        <w:t xml:space="preserve"> </w:t>
      </w:r>
      <w:r w:rsidRPr="00783E96">
        <w:rPr>
          <w:sz w:val="28"/>
          <w:szCs w:val="28"/>
        </w:rPr>
        <w:t>на соответствующий финансовый год и с учетом дополнител</w:t>
      </w:r>
      <w:r>
        <w:rPr>
          <w:sz w:val="28"/>
          <w:szCs w:val="28"/>
        </w:rPr>
        <w:t>ьных источников финансирования.</w:t>
      </w:r>
    </w:p>
    <w:p w:rsidR="002A0A97" w:rsidRPr="00783E96" w:rsidRDefault="002A0A97" w:rsidP="00D61117">
      <w:pPr>
        <w:pStyle w:val="Default"/>
        <w:ind w:firstLine="709"/>
        <w:jc w:val="both"/>
        <w:rPr>
          <w:sz w:val="23"/>
          <w:szCs w:val="23"/>
        </w:rPr>
      </w:pPr>
      <w:r w:rsidRPr="00783E96">
        <w:rPr>
          <w:sz w:val="28"/>
          <w:szCs w:val="28"/>
        </w:rPr>
        <w:lastRenderedPageBreak/>
        <w:t xml:space="preserve">Общий объем финансирования, необходимый для реализации мероприятий Программы на весь расчетный срок, составляет </w:t>
      </w:r>
      <w:r w:rsidR="00FE2E7E" w:rsidRPr="00FE2E7E">
        <w:rPr>
          <w:sz w:val="28"/>
          <w:szCs w:val="28"/>
        </w:rPr>
        <w:t>7904</w:t>
      </w:r>
      <w:r w:rsidRPr="00FE2E7E">
        <w:rPr>
          <w:sz w:val="28"/>
          <w:szCs w:val="28"/>
        </w:rPr>
        <w:t>,</w:t>
      </w:r>
      <w:r>
        <w:rPr>
          <w:sz w:val="28"/>
          <w:szCs w:val="28"/>
        </w:rPr>
        <w:t>00 тыс</w:t>
      </w:r>
      <w:r w:rsidR="0062395C">
        <w:rPr>
          <w:sz w:val="28"/>
          <w:szCs w:val="28"/>
        </w:rPr>
        <w:t>.</w:t>
      </w:r>
      <w:r w:rsidR="0062395C" w:rsidRPr="00783E96">
        <w:rPr>
          <w:sz w:val="28"/>
          <w:szCs w:val="28"/>
        </w:rPr>
        <w:t xml:space="preserve"> р</w:t>
      </w:r>
      <w:r w:rsidRPr="00783E96">
        <w:rPr>
          <w:sz w:val="28"/>
          <w:szCs w:val="28"/>
        </w:rPr>
        <w:t>уб</w:t>
      </w:r>
      <w:r>
        <w:rPr>
          <w:sz w:val="28"/>
          <w:szCs w:val="28"/>
        </w:rPr>
        <w:t>.</w:t>
      </w:r>
      <w:r w:rsidRPr="00783E96">
        <w:rPr>
          <w:sz w:val="28"/>
          <w:szCs w:val="28"/>
        </w:rPr>
        <w:t>, в том числе по годам:</w:t>
      </w:r>
    </w:p>
    <w:p w:rsidR="002A0A97" w:rsidRPr="00FE2E7E" w:rsidRDefault="002A0A97" w:rsidP="00783E96">
      <w:pPr>
        <w:tabs>
          <w:tab w:val="left" w:pos="142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E2E7E">
        <w:rPr>
          <w:rFonts w:ascii="Times New Roman" w:hAnsi="Times New Roman"/>
          <w:sz w:val="28"/>
          <w:szCs w:val="28"/>
        </w:rPr>
        <w:t>2017 год — 0,0 тыс</w:t>
      </w:r>
      <w:proofErr w:type="gramStart"/>
      <w:r w:rsidRPr="00FE2E7E">
        <w:rPr>
          <w:rFonts w:ascii="Times New Roman" w:hAnsi="Times New Roman"/>
          <w:sz w:val="28"/>
          <w:szCs w:val="28"/>
        </w:rPr>
        <w:t>.р</w:t>
      </w:r>
      <w:proofErr w:type="gramEnd"/>
      <w:r w:rsidRPr="00FE2E7E">
        <w:rPr>
          <w:rFonts w:ascii="Times New Roman" w:hAnsi="Times New Roman"/>
          <w:sz w:val="28"/>
          <w:szCs w:val="28"/>
        </w:rPr>
        <w:t>уб.;</w:t>
      </w:r>
    </w:p>
    <w:p w:rsidR="002A0A97" w:rsidRPr="00FE2E7E" w:rsidRDefault="002A0A97" w:rsidP="00783E96">
      <w:pPr>
        <w:tabs>
          <w:tab w:val="left" w:pos="142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E2E7E">
        <w:rPr>
          <w:rFonts w:ascii="Times New Roman" w:hAnsi="Times New Roman"/>
          <w:sz w:val="28"/>
          <w:szCs w:val="28"/>
        </w:rPr>
        <w:t>2018 год — 0,0 тыс</w:t>
      </w:r>
      <w:r w:rsidR="00FE2E7E" w:rsidRPr="00FE2E7E">
        <w:rPr>
          <w:rFonts w:ascii="Times New Roman" w:hAnsi="Times New Roman"/>
          <w:sz w:val="28"/>
          <w:szCs w:val="28"/>
        </w:rPr>
        <w:t>. р</w:t>
      </w:r>
      <w:r w:rsidRPr="00FE2E7E">
        <w:rPr>
          <w:rFonts w:ascii="Times New Roman" w:hAnsi="Times New Roman"/>
          <w:sz w:val="28"/>
          <w:szCs w:val="28"/>
        </w:rPr>
        <w:t>уб.;</w:t>
      </w:r>
    </w:p>
    <w:p w:rsidR="002A0A97" w:rsidRPr="00FE2E7E" w:rsidRDefault="002A0A97" w:rsidP="00783E96">
      <w:pPr>
        <w:tabs>
          <w:tab w:val="left" w:pos="142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E2E7E">
        <w:rPr>
          <w:rFonts w:ascii="Times New Roman" w:hAnsi="Times New Roman"/>
          <w:sz w:val="28"/>
          <w:szCs w:val="28"/>
        </w:rPr>
        <w:t>2019 год — 0,0 тыс</w:t>
      </w:r>
      <w:r w:rsidR="00FE2E7E" w:rsidRPr="00FE2E7E">
        <w:rPr>
          <w:rFonts w:ascii="Times New Roman" w:hAnsi="Times New Roman"/>
          <w:sz w:val="28"/>
          <w:szCs w:val="28"/>
        </w:rPr>
        <w:t>. р</w:t>
      </w:r>
      <w:r w:rsidRPr="00FE2E7E">
        <w:rPr>
          <w:rFonts w:ascii="Times New Roman" w:hAnsi="Times New Roman"/>
          <w:sz w:val="28"/>
          <w:szCs w:val="28"/>
        </w:rPr>
        <w:t>уб.;</w:t>
      </w:r>
    </w:p>
    <w:p w:rsidR="002A0A97" w:rsidRPr="00FE2E7E" w:rsidRDefault="002A0A97" w:rsidP="00783E96">
      <w:pPr>
        <w:tabs>
          <w:tab w:val="left" w:pos="142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E2E7E">
        <w:rPr>
          <w:rFonts w:ascii="Times New Roman" w:hAnsi="Times New Roman"/>
          <w:sz w:val="28"/>
          <w:szCs w:val="28"/>
        </w:rPr>
        <w:t>2020 год — 6</w:t>
      </w:r>
      <w:r w:rsidR="00FE2E7E" w:rsidRPr="00FE2E7E">
        <w:rPr>
          <w:rFonts w:ascii="Times New Roman" w:hAnsi="Times New Roman"/>
          <w:sz w:val="28"/>
          <w:szCs w:val="28"/>
        </w:rPr>
        <w:t>08</w:t>
      </w:r>
      <w:r w:rsidRPr="00FE2E7E">
        <w:rPr>
          <w:rFonts w:ascii="Times New Roman" w:hAnsi="Times New Roman"/>
          <w:sz w:val="28"/>
          <w:szCs w:val="28"/>
        </w:rPr>
        <w:t>,0 тыс</w:t>
      </w:r>
      <w:r w:rsidR="00FE2E7E" w:rsidRPr="00FE2E7E">
        <w:rPr>
          <w:rFonts w:ascii="Times New Roman" w:hAnsi="Times New Roman"/>
          <w:sz w:val="28"/>
          <w:szCs w:val="28"/>
        </w:rPr>
        <w:t>. р</w:t>
      </w:r>
      <w:r w:rsidRPr="00FE2E7E">
        <w:rPr>
          <w:rFonts w:ascii="Times New Roman" w:hAnsi="Times New Roman"/>
          <w:sz w:val="28"/>
          <w:szCs w:val="28"/>
        </w:rPr>
        <w:t>уб.;</w:t>
      </w:r>
    </w:p>
    <w:p w:rsidR="002A0A97" w:rsidRPr="00FE2E7E" w:rsidRDefault="002A0A97" w:rsidP="00783E96">
      <w:pPr>
        <w:tabs>
          <w:tab w:val="left" w:pos="142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E2E7E">
        <w:rPr>
          <w:rFonts w:ascii="Times New Roman" w:hAnsi="Times New Roman"/>
          <w:sz w:val="28"/>
          <w:szCs w:val="28"/>
        </w:rPr>
        <w:t xml:space="preserve">С 2021 по 2025 годы — </w:t>
      </w:r>
      <w:r w:rsidR="00FE2E7E" w:rsidRPr="00FE2E7E">
        <w:rPr>
          <w:rFonts w:ascii="Times New Roman" w:hAnsi="Times New Roman"/>
          <w:sz w:val="28"/>
          <w:szCs w:val="28"/>
        </w:rPr>
        <w:t>2805</w:t>
      </w:r>
      <w:r w:rsidRPr="00FE2E7E">
        <w:rPr>
          <w:rFonts w:ascii="Times New Roman" w:hAnsi="Times New Roman"/>
          <w:sz w:val="28"/>
          <w:szCs w:val="28"/>
        </w:rPr>
        <w:t>,0 тыс</w:t>
      </w:r>
      <w:r w:rsidR="00FE2E7E" w:rsidRPr="00FE2E7E">
        <w:rPr>
          <w:rFonts w:ascii="Times New Roman" w:hAnsi="Times New Roman"/>
          <w:sz w:val="28"/>
          <w:szCs w:val="28"/>
        </w:rPr>
        <w:t>. р</w:t>
      </w:r>
      <w:r w:rsidRPr="00FE2E7E">
        <w:rPr>
          <w:rFonts w:ascii="Times New Roman" w:hAnsi="Times New Roman"/>
          <w:sz w:val="28"/>
          <w:szCs w:val="28"/>
        </w:rPr>
        <w:t>уб.;</w:t>
      </w:r>
    </w:p>
    <w:p w:rsidR="002A0A97" w:rsidRDefault="002A0A97" w:rsidP="00783E96">
      <w:pPr>
        <w:tabs>
          <w:tab w:val="left" w:pos="142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E2E7E">
        <w:rPr>
          <w:rFonts w:ascii="Times New Roman" w:hAnsi="Times New Roman"/>
          <w:sz w:val="28"/>
          <w:szCs w:val="28"/>
        </w:rPr>
        <w:t xml:space="preserve">С 2026 по 2033 годы — </w:t>
      </w:r>
      <w:r w:rsidR="00FE2E7E" w:rsidRPr="00FE2E7E">
        <w:rPr>
          <w:rFonts w:ascii="Times New Roman" w:hAnsi="Times New Roman"/>
          <w:sz w:val="28"/>
          <w:szCs w:val="28"/>
        </w:rPr>
        <w:t>4491</w:t>
      </w:r>
      <w:r w:rsidRPr="00FE2E7E">
        <w:rPr>
          <w:rFonts w:ascii="Times New Roman" w:hAnsi="Times New Roman"/>
          <w:sz w:val="28"/>
          <w:szCs w:val="28"/>
        </w:rPr>
        <w:t>,0 тыс</w:t>
      </w:r>
      <w:r w:rsidR="00FE2E7E" w:rsidRPr="00FE2E7E">
        <w:rPr>
          <w:rFonts w:ascii="Times New Roman" w:hAnsi="Times New Roman"/>
          <w:sz w:val="28"/>
          <w:szCs w:val="28"/>
        </w:rPr>
        <w:t>. р</w:t>
      </w:r>
      <w:r w:rsidRPr="00FE2E7E">
        <w:rPr>
          <w:rFonts w:ascii="Times New Roman" w:hAnsi="Times New Roman"/>
          <w:sz w:val="28"/>
          <w:szCs w:val="28"/>
        </w:rPr>
        <w:t>уб</w:t>
      </w:r>
      <w:r w:rsidRPr="00871E1D">
        <w:rPr>
          <w:rFonts w:ascii="Times New Roman" w:hAnsi="Times New Roman"/>
          <w:sz w:val="28"/>
          <w:szCs w:val="28"/>
        </w:rPr>
        <w:t>.</w:t>
      </w:r>
    </w:p>
    <w:p w:rsidR="002A0A97" w:rsidRDefault="002A0A97" w:rsidP="00783E96">
      <w:pPr>
        <w:tabs>
          <w:tab w:val="left" w:pos="142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783E96">
        <w:rPr>
          <w:rFonts w:ascii="Times New Roman" w:hAnsi="Times New Roman"/>
          <w:sz w:val="28"/>
          <w:szCs w:val="28"/>
        </w:rPr>
        <w:t>Финансирование мероприятий Программы осуществляется в следующих формах бюджетных ассигнований: оплата муниципальных контрактов на поставку товаров, выполнение работ, оказание услуг для муниципальных нужд в целях реализации полномочий сельского поселения по р</w:t>
      </w:r>
      <w:r>
        <w:rPr>
          <w:rFonts w:ascii="Times New Roman" w:hAnsi="Times New Roman"/>
          <w:sz w:val="28"/>
          <w:szCs w:val="28"/>
        </w:rPr>
        <w:t>емонту дорог местного значения.</w:t>
      </w:r>
    </w:p>
    <w:p w:rsidR="002A0A97" w:rsidRDefault="002A0A97" w:rsidP="00783E96">
      <w:pPr>
        <w:tabs>
          <w:tab w:val="left" w:pos="142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783E96">
        <w:rPr>
          <w:rFonts w:ascii="Times New Roman" w:hAnsi="Times New Roman"/>
          <w:sz w:val="28"/>
          <w:szCs w:val="28"/>
        </w:rPr>
        <w:t>Указанные в настоящей Программе средства, необходимые на реализацию мероприятий Программы, рассчитаны для ремонта автомобильных дорог общего пользования местного значения и улично-дорожной сети, уровень состояния которых требует дополнительных финансовых вложений к возможностям местного бюджета для изготовления проектной документации и строительс</w:t>
      </w:r>
      <w:r>
        <w:rPr>
          <w:rFonts w:ascii="Times New Roman" w:hAnsi="Times New Roman"/>
          <w:sz w:val="28"/>
          <w:szCs w:val="28"/>
        </w:rPr>
        <w:t>тва дорог улично-дорожной сети.</w:t>
      </w:r>
    </w:p>
    <w:p w:rsidR="002A0A97" w:rsidRDefault="002A0A97" w:rsidP="00783E96">
      <w:pPr>
        <w:tabs>
          <w:tab w:val="left" w:pos="142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783E96">
        <w:rPr>
          <w:rFonts w:ascii="Times New Roman" w:hAnsi="Times New Roman"/>
          <w:sz w:val="28"/>
          <w:szCs w:val="28"/>
        </w:rPr>
        <w:t xml:space="preserve">Реальная ситуация с возможностями федерального и </w:t>
      </w:r>
      <w:r>
        <w:rPr>
          <w:rFonts w:ascii="Times New Roman" w:hAnsi="Times New Roman"/>
          <w:sz w:val="28"/>
          <w:szCs w:val="28"/>
        </w:rPr>
        <w:t>областного</w:t>
      </w:r>
      <w:r w:rsidRPr="00783E96">
        <w:rPr>
          <w:rFonts w:ascii="Times New Roman" w:hAnsi="Times New Roman"/>
          <w:sz w:val="28"/>
          <w:szCs w:val="28"/>
        </w:rPr>
        <w:t xml:space="preserve"> бюджетов пока не позволяет обеспечить конкретное планирование мероприятий такого рода даже в долгосрочной перспективе. Таким образом</w:t>
      </w:r>
      <w:r>
        <w:rPr>
          <w:rFonts w:ascii="Times New Roman" w:hAnsi="Times New Roman"/>
          <w:sz w:val="28"/>
          <w:szCs w:val="28"/>
        </w:rPr>
        <w:t>,</w:t>
      </w:r>
      <w:r w:rsidRPr="00783E96">
        <w:rPr>
          <w:rFonts w:ascii="Times New Roman" w:hAnsi="Times New Roman"/>
          <w:sz w:val="28"/>
          <w:szCs w:val="28"/>
        </w:rPr>
        <w:t xml:space="preserve"> возможности органов местного самоуправления поселения должны быть сконцентрированы на решении посильных задач на доступной финансовой основе (содержание, текущий ремонт дорог</w:t>
      </w:r>
      <w:r>
        <w:rPr>
          <w:rFonts w:ascii="Times New Roman" w:hAnsi="Times New Roman"/>
          <w:sz w:val="28"/>
          <w:szCs w:val="28"/>
        </w:rPr>
        <w:t>).</w:t>
      </w:r>
    </w:p>
    <w:p w:rsidR="002A0A97" w:rsidRDefault="002A0A97" w:rsidP="00783E96">
      <w:pPr>
        <w:tabs>
          <w:tab w:val="left" w:pos="142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96712">
        <w:rPr>
          <w:rFonts w:ascii="Times New Roman" w:hAnsi="Times New Roman"/>
          <w:sz w:val="28"/>
          <w:szCs w:val="28"/>
        </w:rPr>
        <w:t>Расходы на реализацию Программы представлены в таблице</w:t>
      </w:r>
      <w:r w:rsidR="00DC6F30">
        <w:rPr>
          <w:rFonts w:ascii="Times New Roman" w:hAnsi="Times New Roman"/>
          <w:sz w:val="28"/>
          <w:szCs w:val="28"/>
        </w:rPr>
        <w:t xml:space="preserve"> № 3</w:t>
      </w:r>
      <w:r>
        <w:rPr>
          <w:rFonts w:ascii="Times New Roman" w:hAnsi="Times New Roman"/>
          <w:sz w:val="28"/>
          <w:szCs w:val="28"/>
        </w:rPr>
        <w:t>.</w:t>
      </w:r>
    </w:p>
    <w:p w:rsidR="00DC6F30" w:rsidRDefault="00DC6F30" w:rsidP="008545F0">
      <w:pPr>
        <w:tabs>
          <w:tab w:val="left" w:pos="142"/>
        </w:tabs>
        <w:spacing w:after="0" w:line="240" w:lineRule="auto"/>
        <w:ind w:firstLine="426"/>
        <w:jc w:val="right"/>
        <w:rPr>
          <w:rFonts w:ascii="Times New Roman" w:hAnsi="Times New Roman"/>
          <w:sz w:val="24"/>
          <w:szCs w:val="24"/>
        </w:rPr>
      </w:pPr>
    </w:p>
    <w:p w:rsidR="00DC6F30" w:rsidRDefault="00DC6F30" w:rsidP="008545F0">
      <w:pPr>
        <w:tabs>
          <w:tab w:val="left" w:pos="142"/>
        </w:tabs>
        <w:spacing w:after="0" w:line="240" w:lineRule="auto"/>
        <w:ind w:firstLine="426"/>
        <w:jc w:val="right"/>
        <w:rPr>
          <w:rFonts w:ascii="Times New Roman" w:hAnsi="Times New Roman"/>
          <w:sz w:val="24"/>
          <w:szCs w:val="24"/>
        </w:rPr>
      </w:pPr>
    </w:p>
    <w:p w:rsidR="00DC6F30" w:rsidRDefault="00DC6F30" w:rsidP="008545F0">
      <w:pPr>
        <w:tabs>
          <w:tab w:val="left" w:pos="142"/>
        </w:tabs>
        <w:spacing w:after="0" w:line="240" w:lineRule="auto"/>
        <w:ind w:firstLine="426"/>
        <w:jc w:val="right"/>
        <w:rPr>
          <w:rFonts w:ascii="Times New Roman" w:hAnsi="Times New Roman"/>
          <w:sz w:val="24"/>
          <w:szCs w:val="24"/>
        </w:rPr>
      </w:pPr>
    </w:p>
    <w:p w:rsidR="00DC6F30" w:rsidRDefault="00DC6F30" w:rsidP="008545F0">
      <w:pPr>
        <w:tabs>
          <w:tab w:val="left" w:pos="142"/>
        </w:tabs>
        <w:spacing w:after="0" w:line="240" w:lineRule="auto"/>
        <w:ind w:firstLine="426"/>
        <w:jc w:val="right"/>
        <w:rPr>
          <w:rFonts w:ascii="Times New Roman" w:hAnsi="Times New Roman"/>
          <w:sz w:val="24"/>
          <w:szCs w:val="24"/>
        </w:rPr>
      </w:pPr>
    </w:p>
    <w:p w:rsidR="00DC6F30" w:rsidRDefault="00DC6F30" w:rsidP="008545F0">
      <w:pPr>
        <w:tabs>
          <w:tab w:val="left" w:pos="142"/>
        </w:tabs>
        <w:spacing w:after="0" w:line="240" w:lineRule="auto"/>
        <w:ind w:firstLine="426"/>
        <w:jc w:val="right"/>
        <w:rPr>
          <w:rFonts w:ascii="Times New Roman" w:hAnsi="Times New Roman"/>
          <w:sz w:val="24"/>
          <w:szCs w:val="24"/>
        </w:rPr>
      </w:pPr>
    </w:p>
    <w:p w:rsidR="00DC6F30" w:rsidRDefault="00DC6F30" w:rsidP="008545F0">
      <w:pPr>
        <w:tabs>
          <w:tab w:val="left" w:pos="142"/>
        </w:tabs>
        <w:spacing w:after="0" w:line="240" w:lineRule="auto"/>
        <w:ind w:firstLine="426"/>
        <w:jc w:val="right"/>
        <w:rPr>
          <w:rFonts w:ascii="Times New Roman" w:hAnsi="Times New Roman"/>
          <w:sz w:val="24"/>
          <w:szCs w:val="24"/>
        </w:rPr>
      </w:pPr>
    </w:p>
    <w:p w:rsidR="002A0A97" w:rsidRPr="008545F0" w:rsidRDefault="00DC6F30" w:rsidP="008545F0">
      <w:pPr>
        <w:tabs>
          <w:tab w:val="left" w:pos="142"/>
        </w:tabs>
        <w:spacing w:after="0" w:line="240" w:lineRule="auto"/>
        <w:ind w:firstLine="42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№ 3</w:t>
      </w:r>
    </w:p>
    <w:p w:rsidR="002A0A97" w:rsidRPr="008545F0" w:rsidRDefault="002A0A97" w:rsidP="008545F0">
      <w:pPr>
        <w:tabs>
          <w:tab w:val="left" w:pos="142"/>
        </w:tabs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8545F0">
        <w:rPr>
          <w:rFonts w:ascii="Times New Roman" w:hAnsi="Times New Roman"/>
          <w:b/>
          <w:sz w:val="28"/>
          <w:szCs w:val="28"/>
        </w:rPr>
        <w:t>Финансовое обеспечение муниципальной программы</w:t>
      </w:r>
    </w:p>
    <w:p w:rsidR="002A0A97" w:rsidRPr="008545F0" w:rsidRDefault="002A0A97" w:rsidP="008545F0">
      <w:pPr>
        <w:tabs>
          <w:tab w:val="left" w:pos="142"/>
        </w:tabs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8545F0">
        <w:rPr>
          <w:rFonts w:ascii="Times New Roman" w:hAnsi="Times New Roman"/>
          <w:b/>
          <w:sz w:val="28"/>
          <w:szCs w:val="28"/>
        </w:rPr>
        <w:t xml:space="preserve">«Комплексное развитие транспортной инфраструктуры сельского поселения </w:t>
      </w:r>
      <w:r w:rsidR="0062395C" w:rsidRPr="0062395C">
        <w:rPr>
          <w:rFonts w:ascii="Times New Roman" w:hAnsi="Times New Roman"/>
          <w:b/>
          <w:sz w:val="28"/>
          <w:szCs w:val="28"/>
        </w:rPr>
        <w:t xml:space="preserve">Чувашское </w:t>
      </w:r>
      <w:proofErr w:type="spellStart"/>
      <w:r w:rsidR="0062395C" w:rsidRPr="0062395C">
        <w:rPr>
          <w:rFonts w:ascii="Times New Roman" w:hAnsi="Times New Roman"/>
          <w:b/>
          <w:sz w:val="28"/>
          <w:szCs w:val="28"/>
        </w:rPr>
        <w:t>Урметьево</w:t>
      </w:r>
      <w:proofErr w:type="spellEnd"/>
      <w:r w:rsidRPr="008545F0">
        <w:rPr>
          <w:rFonts w:ascii="Times New Roman" w:hAnsi="Times New Roman"/>
          <w:b/>
          <w:sz w:val="28"/>
          <w:szCs w:val="28"/>
        </w:rPr>
        <w:t>»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77"/>
        <w:gridCol w:w="3831"/>
        <w:gridCol w:w="634"/>
        <w:gridCol w:w="567"/>
        <w:gridCol w:w="567"/>
        <w:gridCol w:w="709"/>
        <w:gridCol w:w="851"/>
        <w:gridCol w:w="850"/>
        <w:gridCol w:w="961"/>
      </w:tblGrid>
      <w:tr w:rsidR="002A0A97" w:rsidTr="00FD67BD">
        <w:tc>
          <w:tcPr>
            <w:tcW w:w="777" w:type="dxa"/>
            <w:vMerge w:val="restart"/>
            <w:vAlign w:val="center"/>
          </w:tcPr>
          <w:p w:rsidR="002A0A97" w:rsidRPr="0007556D" w:rsidRDefault="002A0A97" w:rsidP="0007556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7556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7556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07556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31" w:type="dxa"/>
            <w:vMerge w:val="restart"/>
            <w:vAlign w:val="center"/>
          </w:tcPr>
          <w:p w:rsidR="002A0A97" w:rsidRPr="0007556D" w:rsidRDefault="002A0A97" w:rsidP="0007556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Наименование программы, подпрограммы, мероприятия</w:t>
            </w:r>
          </w:p>
        </w:tc>
        <w:tc>
          <w:tcPr>
            <w:tcW w:w="5139" w:type="dxa"/>
            <w:gridSpan w:val="7"/>
            <w:vAlign w:val="center"/>
          </w:tcPr>
          <w:p w:rsidR="002A0A97" w:rsidRPr="0007556D" w:rsidRDefault="002A0A97" w:rsidP="0007556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Расходы на реализацию программы, тыс</w:t>
            </w:r>
            <w:r w:rsidR="00E46773" w:rsidRPr="0007556D">
              <w:rPr>
                <w:rFonts w:ascii="Times New Roman" w:hAnsi="Times New Roman"/>
                <w:sz w:val="24"/>
                <w:szCs w:val="24"/>
              </w:rPr>
              <w:t>. р</w:t>
            </w:r>
            <w:r w:rsidRPr="0007556D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654EDA" w:rsidTr="00FD67BD">
        <w:tc>
          <w:tcPr>
            <w:tcW w:w="777" w:type="dxa"/>
            <w:vMerge/>
            <w:vAlign w:val="center"/>
          </w:tcPr>
          <w:p w:rsidR="00654EDA" w:rsidRPr="0007556D" w:rsidRDefault="00654EDA" w:rsidP="0007556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1" w:type="dxa"/>
            <w:vMerge/>
            <w:vAlign w:val="center"/>
          </w:tcPr>
          <w:p w:rsidR="00654EDA" w:rsidRPr="0007556D" w:rsidRDefault="00654EDA" w:rsidP="0007556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  <w:vAlign w:val="center"/>
          </w:tcPr>
          <w:p w:rsidR="00654EDA" w:rsidRPr="0007556D" w:rsidRDefault="00654EDA" w:rsidP="00D93281">
            <w:pPr>
              <w:tabs>
                <w:tab w:val="left" w:pos="176"/>
              </w:tabs>
              <w:spacing w:after="0" w:line="240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201</w:t>
            </w:r>
            <w:r w:rsidR="00D9328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vAlign w:val="center"/>
          </w:tcPr>
          <w:p w:rsidR="00654EDA" w:rsidRPr="0007556D" w:rsidRDefault="00654EDA" w:rsidP="0062395C">
            <w:pPr>
              <w:tabs>
                <w:tab w:val="left" w:pos="142"/>
              </w:tabs>
              <w:spacing w:after="0" w:line="240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201</w:t>
            </w:r>
            <w:r w:rsidR="00D9328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654EDA" w:rsidRPr="0007556D" w:rsidRDefault="00654EDA" w:rsidP="0062395C">
            <w:pPr>
              <w:tabs>
                <w:tab w:val="left" w:pos="318"/>
              </w:tabs>
              <w:spacing w:after="0" w:line="240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20</w:t>
            </w:r>
            <w:r w:rsidR="00D9328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vAlign w:val="center"/>
          </w:tcPr>
          <w:p w:rsidR="00654EDA" w:rsidRPr="0007556D" w:rsidRDefault="0062395C" w:rsidP="0007556D">
            <w:pPr>
              <w:tabs>
                <w:tab w:val="left" w:pos="142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D9328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654EDA" w:rsidRPr="0007556D" w:rsidRDefault="00D93281" w:rsidP="0007556D">
            <w:pPr>
              <w:tabs>
                <w:tab w:val="left" w:pos="142"/>
              </w:tabs>
              <w:spacing w:after="0" w:line="240" w:lineRule="auto"/>
              <w:ind w:left="-108"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="00654EDA" w:rsidRPr="0007556D">
              <w:rPr>
                <w:rFonts w:ascii="Times New Roman" w:hAnsi="Times New Roman"/>
                <w:sz w:val="24"/>
                <w:szCs w:val="24"/>
              </w:rPr>
              <w:t>-2025</w:t>
            </w:r>
          </w:p>
        </w:tc>
        <w:tc>
          <w:tcPr>
            <w:tcW w:w="850" w:type="dxa"/>
            <w:vAlign w:val="center"/>
          </w:tcPr>
          <w:p w:rsidR="00654EDA" w:rsidRPr="0007556D" w:rsidRDefault="00654EDA" w:rsidP="0007556D">
            <w:pPr>
              <w:tabs>
                <w:tab w:val="left" w:pos="175"/>
              </w:tabs>
              <w:spacing w:after="0" w:line="240" w:lineRule="auto"/>
              <w:ind w:left="-108" w:righ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2026-2033</w:t>
            </w:r>
          </w:p>
        </w:tc>
        <w:tc>
          <w:tcPr>
            <w:tcW w:w="961" w:type="dxa"/>
          </w:tcPr>
          <w:p w:rsidR="00654EDA" w:rsidRPr="0007556D" w:rsidRDefault="00654EDA" w:rsidP="0007556D">
            <w:pPr>
              <w:tabs>
                <w:tab w:val="left" w:pos="176"/>
              </w:tabs>
              <w:spacing w:after="0" w:line="240" w:lineRule="auto"/>
              <w:ind w:left="-31" w:right="-23" w:hanging="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556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</w:tr>
      <w:tr w:rsidR="00654EDA" w:rsidTr="00FD67BD">
        <w:tc>
          <w:tcPr>
            <w:tcW w:w="777" w:type="dxa"/>
          </w:tcPr>
          <w:p w:rsidR="00654EDA" w:rsidRPr="0007556D" w:rsidRDefault="00654EDA" w:rsidP="0007556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56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31" w:type="dxa"/>
          </w:tcPr>
          <w:p w:rsidR="00654EDA" w:rsidRPr="0007556D" w:rsidRDefault="00654EDA" w:rsidP="00D93281">
            <w:pPr>
              <w:tabs>
                <w:tab w:val="left" w:pos="142"/>
              </w:tabs>
              <w:spacing w:after="0" w:line="240" w:lineRule="auto"/>
              <w:ind w:left="-68" w:right="-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7556D">
              <w:rPr>
                <w:rFonts w:ascii="Times New Roman" w:hAnsi="Times New Roman"/>
                <w:b/>
                <w:sz w:val="24"/>
                <w:szCs w:val="24"/>
              </w:rPr>
              <w:t xml:space="preserve">Программа: «Комплексное развитие транспортной инфраструктуры сельского поселения </w:t>
            </w:r>
            <w:r w:rsidR="0062395C">
              <w:rPr>
                <w:rFonts w:ascii="Times New Roman" w:hAnsi="Times New Roman"/>
                <w:b/>
                <w:sz w:val="24"/>
                <w:szCs w:val="24"/>
              </w:rPr>
              <w:t xml:space="preserve">Чувашское </w:t>
            </w:r>
            <w:proofErr w:type="spellStart"/>
            <w:r w:rsidR="0062395C">
              <w:rPr>
                <w:rFonts w:ascii="Times New Roman" w:hAnsi="Times New Roman"/>
                <w:b/>
                <w:sz w:val="24"/>
                <w:szCs w:val="24"/>
              </w:rPr>
              <w:t>Урметьево</w:t>
            </w:r>
            <w:proofErr w:type="spellEnd"/>
            <w:r w:rsidRPr="0007556D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муниципального района </w:t>
            </w:r>
            <w:proofErr w:type="spellStart"/>
            <w:r w:rsidRPr="0007556D">
              <w:rPr>
                <w:rFonts w:ascii="Times New Roman" w:hAnsi="Times New Roman"/>
                <w:b/>
                <w:sz w:val="24"/>
                <w:szCs w:val="24"/>
              </w:rPr>
              <w:t>Челно-Верш</w:t>
            </w:r>
            <w:r w:rsidR="0062395C">
              <w:rPr>
                <w:rFonts w:ascii="Times New Roman" w:hAnsi="Times New Roman"/>
                <w:b/>
                <w:sz w:val="24"/>
                <w:szCs w:val="24"/>
              </w:rPr>
              <w:t>инский</w:t>
            </w:r>
            <w:proofErr w:type="spellEnd"/>
            <w:r w:rsidR="0062395C">
              <w:rPr>
                <w:rFonts w:ascii="Times New Roman" w:hAnsi="Times New Roman"/>
                <w:b/>
                <w:sz w:val="24"/>
                <w:szCs w:val="24"/>
              </w:rPr>
              <w:t xml:space="preserve"> Самарской области на 201</w:t>
            </w:r>
            <w:r w:rsidR="00D9328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07556D">
              <w:rPr>
                <w:rFonts w:ascii="Times New Roman" w:hAnsi="Times New Roman"/>
                <w:b/>
                <w:sz w:val="24"/>
                <w:szCs w:val="24"/>
              </w:rPr>
              <w:t>-2033 годы»</w:t>
            </w:r>
          </w:p>
        </w:tc>
        <w:tc>
          <w:tcPr>
            <w:tcW w:w="634" w:type="dxa"/>
            <w:vAlign w:val="center"/>
          </w:tcPr>
          <w:p w:rsidR="00654EDA" w:rsidRPr="0007556D" w:rsidRDefault="00654EDA" w:rsidP="0007556D">
            <w:pPr>
              <w:tabs>
                <w:tab w:val="left" w:pos="142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7556D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567" w:type="dxa"/>
            <w:vAlign w:val="center"/>
          </w:tcPr>
          <w:p w:rsidR="00654EDA" w:rsidRPr="0007556D" w:rsidRDefault="00654EDA" w:rsidP="0007556D">
            <w:pPr>
              <w:tabs>
                <w:tab w:val="left" w:pos="142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7556D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567" w:type="dxa"/>
            <w:vAlign w:val="center"/>
          </w:tcPr>
          <w:p w:rsidR="00654EDA" w:rsidRPr="0007556D" w:rsidRDefault="00654EDA" w:rsidP="0007556D">
            <w:pPr>
              <w:tabs>
                <w:tab w:val="left" w:pos="142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7556D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709" w:type="dxa"/>
            <w:vAlign w:val="center"/>
          </w:tcPr>
          <w:p w:rsidR="00654EDA" w:rsidRPr="00E46773" w:rsidRDefault="00654EDA" w:rsidP="00FD67BD">
            <w:pPr>
              <w:tabs>
                <w:tab w:val="left" w:pos="142"/>
              </w:tabs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FD67B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FD67BD" w:rsidRPr="00FD67BD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  <w:r w:rsidRPr="00FD67BD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851" w:type="dxa"/>
            <w:vAlign w:val="center"/>
          </w:tcPr>
          <w:p w:rsidR="00654EDA" w:rsidRPr="00E46773" w:rsidRDefault="00FD67BD" w:rsidP="0007556D">
            <w:pPr>
              <w:tabs>
                <w:tab w:val="left" w:pos="142"/>
              </w:tabs>
              <w:spacing w:after="0" w:line="240" w:lineRule="auto"/>
              <w:ind w:left="-108" w:right="-14"/>
              <w:jc w:val="right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FD67BD">
              <w:rPr>
                <w:rFonts w:ascii="Times New Roman" w:hAnsi="Times New Roman"/>
                <w:b/>
                <w:sz w:val="24"/>
                <w:szCs w:val="24"/>
              </w:rPr>
              <w:t>2805,0</w:t>
            </w:r>
          </w:p>
        </w:tc>
        <w:tc>
          <w:tcPr>
            <w:tcW w:w="850" w:type="dxa"/>
            <w:vAlign w:val="center"/>
          </w:tcPr>
          <w:p w:rsidR="00654EDA" w:rsidRPr="00FD67BD" w:rsidRDefault="00FD67BD" w:rsidP="0007556D">
            <w:pPr>
              <w:tabs>
                <w:tab w:val="left" w:pos="175"/>
              </w:tabs>
              <w:spacing w:after="0" w:line="240" w:lineRule="auto"/>
              <w:ind w:left="-108" w:right="-99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D67BD">
              <w:rPr>
                <w:rFonts w:ascii="Times New Roman" w:hAnsi="Times New Roman"/>
                <w:b/>
                <w:sz w:val="24"/>
                <w:szCs w:val="24"/>
              </w:rPr>
              <w:t>4491</w:t>
            </w:r>
            <w:r w:rsidR="00654EDA" w:rsidRPr="00FD67BD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961" w:type="dxa"/>
            <w:vAlign w:val="center"/>
          </w:tcPr>
          <w:p w:rsidR="00654EDA" w:rsidRPr="00FD67BD" w:rsidRDefault="00FD67BD" w:rsidP="0007556D">
            <w:pPr>
              <w:tabs>
                <w:tab w:val="left" w:pos="142"/>
                <w:tab w:val="left" w:pos="176"/>
              </w:tabs>
              <w:spacing w:after="0" w:line="240" w:lineRule="auto"/>
              <w:ind w:left="-31" w:right="-23" w:hanging="46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D67BD">
              <w:rPr>
                <w:rFonts w:ascii="Times New Roman" w:hAnsi="Times New Roman"/>
                <w:b/>
                <w:sz w:val="24"/>
                <w:szCs w:val="24"/>
              </w:rPr>
              <w:t>7904</w:t>
            </w:r>
            <w:r w:rsidR="00654EDA" w:rsidRPr="00FD67BD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</w:tr>
      <w:tr w:rsidR="00654EDA" w:rsidTr="00FD67BD">
        <w:tc>
          <w:tcPr>
            <w:tcW w:w="777" w:type="dxa"/>
          </w:tcPr>
          <w:p w:rsidR="00654EDA" w:rsidRPr="0007556D" w:rsidRDefault="00654EDA" w:rsidP="0007556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56D">
              <w:rPr>
                <w:rFonts w:ascii="Times New Roman" w:hAnsi="Times New Roman"/>
                <w:sz w:val="28"/>
                <w:szCs w:val="28"/>
              </w:rPr>
              <w:lastRenderedPageBreak/>
              <w:t>1.1</w:t>
            </w:r>
          </w:p>
        </w:tc>
        <w:tc>
          <w:tcPr>
            <w:tcW w:w="3831" w:type="dxa"/>
          </w:tcPr>
          <w:p w:rsidR="00654EDA" w:rsidRPr="0007556D" w:rsidRDefault="00654EDA" w:rsidP="0007556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7556D">
              <w:rPr>
                <w:rFonts w:ascii="Times New Roman" w:hAnsi="Times New Roman"/>
                <w:i/>
                <w:sz w:val="24"/>
                <w:szCs w:val="24"/>
              </w:rPr>
              <w:t>Основное мероприятие: «Приведение в нормативное состояние автомобильных дорог»</w:t>
            </w:r>
          </w:p>
        </w:tc>
        <w:tc>
          <w:tcPr>
            <w:tcW w:w="634" w:type="dxa"/>
            <w:vAlign w:val="center"/>
          </w:tcPr>
          <w:p w:rsidR="00654EDA" w:rsidRPr="0007556D" w:rsidRDefault="00654EDA" w:rsidP="0007556D">
            <w:pPr>
              <w:tabs>
                <w:tab w:val="left" w:pos="142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vAlign w:val="center"/>
          </w:tcPr>
          <w:p w:rsidR="00654EDA" w:rsidRPr="0007556D" w:rsidRDefault="00654EDA" w:rsidP="0007556D">
            <w:pPr>
              <w:tabs>
                <w:tab w:val="left" w:pos="142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vAlign w:val="center"/>
          </w:tcPr>
          <w:p w:rsidR="00654EDA" w:rsidRPr="0007556D" w:rsidRDefault="00654EDA" w:rsidP="0007556D">
            <w:pPr>
              <w:tabs>
                <w:tab w:val="left" w:pos="142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vAlign w:val="center"/>
          </w:tcPr>
          <w:p w:rsidR="00654EDA" w:rsidRPr="0007556D" w:rsidRDefault="00654EDA" w:rsidP="00FD67BD">
            <w:pPr>
              <w:tabs>
                <w:tab w:val="left" w:pos="142"/>
              </w:tabs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5</w:t>
            </w:r>
            <w:r w:rsidR="00FD67BD">
              <w:rPr>
                <w:rFonts w:ascii="Times New Roman" w:hAnsi="Times New Roman"/>
                <w:sz w:val="24"/>
                <w:szCs w:val="24"/>
              </w:rPr>
              <w:t>44</w:t>
            </w:r>
            <w:r w:rsidRPr="0007556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vAlign w:val="center"/>
          </w:tcPr>
          <w:p w:rsidR="00654EDA" w:rsidRPr="0007556D" w:rsidRDefault="00FD67BD" w:rsidP="0007556D">
            <w:pPr>
              <w:tabs>
                <w:tab w:val="left" w:pos="142"/>
              </w:tabs>
              <w:spacing w:after="0" w:line="240" w:lineRule="auto"/>
              <w:ind w:left="-108" w:right="-1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2620</w:t>
            </w:r>
            <w:r w:rsidR="00654EDA" w:rsidRPr="0007556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vAlign w:val="center"/>
          </w:tcPr>
          <w:p w:rsidR="00654EDA" w:rsidRPr="0007556D" w:rsidRDefault="00FD67BD" w:rsidP="0007556D">
            <w:pPr>
              <w:tabs>
                <w:tab w:val="left" w:pos="175"/>
              </w:tabs>
              <w:spacing w:after="0" w:line="240" w:lineRule="auto"/>
              <w:ind w:left="-108" w:right="-9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4405</w:t>
            </w:r>
            <w:r w:rsidR="00654EDA" w:rsidRPr="0007556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61" w:type="dxa"/>
            <w:vAlign w:val="center"/>
          </w:tcPr>
          <w:p w:rsidR="00654EDA" w:rsidRPr="0007556D" w:rsidRDefault="00FD67BD" w:rsidP="00FD67BD">
            <w:pPr>
              <w:tabs>
                <w:tab w:val="left" w:pos="142"/>
                <w:tab w:val="left" w:pos="176"/>
              </w:tabs>
              <w:spacing w:after="0" w:line="240" w:lineRule="auto"/>
              <w:ind w:left="-31" w:right="-23" w:hanging="4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7569</w:t>
            </w:r>
            <w:r w:rsidR="00654EDA" w:rsidRPr="0007556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654EDA" w:rsidTr="00FD67BD">
        <w:tc>
          <w:tcPr>
            <w:tcW w:w="777" w:type="dxa"/>
          </w:tcPr>
          <w:p w:rsidR="00654EDA" w:rsidRPr="0007556D" w:rsidRDefault="00654EDA" w:rsidP="0007556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56D"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3831" w:type="dxa"/>
          </w:tcPr>
          <w:p w:rsidR="00654EDA" w:rsidRPr="0007556D" w:rsidRDefault="00654EDA" w:rsidP="0007556D">
            <w:pPr>
              <w:pStyle w:val="Default"/>
              <w:jc w:val="both"/>
              <w:rPr>
                <w:sz w:val="22"/>
                <w:szCs w:val="22"/>
              </w:rPr>
            </w:pPr>
            <w:r w:rsidRPr="0007556D">
              <w:rPr>
                <w:sz w:val="22"/>
                <w:szCs w:val="22"/>
              </w:rPr>
              <w:t>Содержание автомобильных дорог</w:t>
            </w:r>
          </w:p>
        </w:tc>
        <w:tc>
          <w:tcPr>
            <w:tcW w:w="634" w:type="dxa"/>
            <w:vAlign w:val="center"/>
          </w:tcPr>
          <w:p w:rsidR="00654EDA" w:rsidRPr="0007556D" w:rsidRDefault="00654EDA" w:rsidP="0007556D">
            <w:pPr>
              <w:tabs>
                <w:tab w:val="left" w:pos="142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vAlign w:val="center"/>
          </w:tcPr>
          <w:p w:rsidR="00654EDA" w:rsidRPr="0007556D" w:rsidRDefault="00654EDA" w:rsidP="0007556D">
            <w:pPr>
              <w:tabs>
                <w:tab w:val="left" w:pos="142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vAlign w:val="center"/>
          </w:tcPr>
          <w:p w:rsidR="00654EDA" w:rsidRPr="0007556D" w:rsidRDefault="00654EDA" w:rsidP="0007556D">
            <w:pPr>
              <w:tabs>
                <w:tab w:val="left" w:pos="142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vAlign w:val="center"/>
          </w:tcPr>
          <w:p w:rsidR="00654EDA" w:rsidRPr="0007556D" w:rsidRDefault="00FD67BD" w:rsidP="0007556D">
            <w:pPr>
              <w:tabs>
                <w:tab w:val="left" w:pos="142"/>
              </w:tabs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  <w:r w:rsidR="00654EDA" w:rsidRPr="0007556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vAlign w:val="center"/>
          </w:tcPr>
          <w:p w:rsidR="00654EDA" w:rsidRPr="0007556D" w:rsidRDefault="00FD67BD" w:rsidP="0007556D">
            <w:pPr>
              <w:tabs>
                <w:tab w:val="left" w:pos="142"/>
              </w:tabs>
              <w:spacing w:after="0" w:line="240" w:lineRule="auto"/>
              <w:ind w:left="-108" w:right="-1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940</w:t>
            </w:r>
            <w:r w:rsidR="00654EDA" w:rsidRPr="0007556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vAlign w:val="center"/>
          </w:tcPr>
          <w:p w:rsidR="00654EDA" w:rsidRPr="0007556D" w:rsidRDefault="00654EDA" w:rsidP="00FD67BD">
            <w:pPr>
              <w:tabs>
                <w:tab w:val="left" w:pos="175"/>
              </w:tabs>
              <w:spacing w:after="0" w:line="240" w:lineRule="auto"/>
              <w:ind w:left="-108" w:right="-9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1 </w:t>
            </w:r>
            <w:r w:rsidR="00FD67BD">
              <w:rPr>
                <w:rFonts w:ascii="Times New Roman" w:hAnsi="Times New Roman"/>
                <w:sz w:val="24"/>
                <w:szCs w:val="24"/>
              </w:rPr>
              <w:t>504</w:t>
            </w:r>
            <w:r w:rsidRPr="0007556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61" w:type="dxa"/>
            <w:vAlign w:val="center"/>
          </w:tcPr>
          <w:p w:rsidR="00654EDA" w:rsidRPr="0007556D" w:rsidRDefault="00FE2E7E" w:rsidP="00FD67BD">
            <w:pPr>
              <w:tabs>
                <w:tab w:val="left" w:pos="142"/>
                <w:tab w:val="left" w:pos="176"/>
              </w:tabs>
              <w:spacing w:after="0" w:line="240" w:lineRule="auto"/>
              <w:ind w:left="-31" w:right="-23" w:hanging="4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2632</w:t>
            </w:r>
            <w:r w:rsidR="00654EDA" w:rsidRPr="0007556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654EDA" w:rsidTr="00FD67BD">
        <w:tc>
          <w:tcPr>
            <w:tcW w:w="777" w:type="dxa"/>
          </w:tcPr>
          <w:p w:rsidR="00654EDA" w:rsidRPr="0007556D" w:rsidRDefault="00654EDA" w:rsidP="0007556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56D"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3831" w:type="dxa"/>
          </w:tcPr>
          <w:p w:rsidR="00654EDA" w:rsidRPr="0007556D" w:rsidRDefault="00654EDA" w:rsidP="002A7004">
            <w:pPr>
              <w:pStyle w:val="Default"/>
              <w:rPr>
                <w:sz w:val="22"/>
                <w:szCs w:val="22"/>
              </w:rPr>
            </w:pPr>
            <w:r w:rsidRPr="0007556D">
              <w:rPr>
                <w:sz w:val="22"/>
                <w:szCs w:val="22"/>
              </w:rPr>
              <w:t xml:space="preserve">Установка средств организации дорожного движения на дорогах (дорожных знаков) </w:t>
            </w:r>
          </w:p>
        </w:tc>
        <w:tc>
          <w:tcPr>
            <w:tcW w:w="634" w:type="dxa"/>
            <w:vAlign w:val="center"/>
          </w:tcPr>
          <w:p w:rsidR="00654EDA" w:rsidRPr="0007556D" w:rsidRDefault="00654EDA" w:rsidP="0007556D">
            <w:pPr>
              <w:tabs>
                <w:tab w:val="left" w:pos="142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vAlign w:val="center"/>
          </w:tcPr>
          <w:p w:rsidR="00654EDA" w:rsidRPr="0007556D" w:rsidRDefault="00654EDA" w:rsidP="0007556D">
            <w:pPr>
              <w:tabs>
                <w:tab w:val="left" w:pos="142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vAlign w:val="center"/>
          </w:tcPr>
          <w:p w:rsidR="00654EDA" w:rsidRPr="0007556D" w:rsidRDefault="00654EDA" w:rsidP="0007556D">
            <w:pPr>
              <w:tabs>
                <w:tab w:val="left" w:pos="142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vAlign w:val="center"/>
          </w:tcPr>
          <w:p w:rsidR="00654EDA" w:rsidRPr="0007556D" w:rsidRDefault="00654EDA" w:rsidP="0007556D">
            <w:pPr>
              <w:tabs>
                <w:tab w:val="left" w:pos="142"/>
              </w:tabs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851" w:type="dxa"/>
            <w:vAlign w:val="center"/>
          </w:tcPr>
          <w:p w:rsidR="00654EDA" w:rsidRPr="0007556D" w:rsidRDefault="00654EDA" w:rsidP="00FD67BD">
            <w:pPr>
              <w:tabs>
                <w:tab w:val="left" w:pos="142"/>
              </w:tabs>
              <w:spacing w:after="0" w:line="240" w:lineRule="auto"/>
              <w:ind w:left="-108" w:right="-1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4</w:t>
            </w:r>
            <w:r w:rsidR="00FD67BD">
              <w:rPr>
                <w:rFonts w:ascii="Times New Roman" w:hAnsi="Times New Roman"/>
                <w:sz w:val="24"/>
                <w:szCs w:val="24"/>
              </w:rPr>
              <w:t>5</w:t>
            </w:r>
            <w:r w:rsidRPr="0007556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vAlign w:val="center"/>
          </w:tcPr>
          <w:p w:rsidR="00654EDA" w:rsidRPr="0007556D" w:rsidRDefault="00654EDA" w:rsidP="00FD67BD">
            <w:pPr>
              <w:tabs>
                <w:tab w:val="left" w:pos="175"/>
              </w:tabs>
              <w:spacing w:after="0" w:line="240" w:lineRule="auto"/>
              <w:ind w:left="-108" w:right="-9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4</w:t>
            </w:r>
            <w:r w:rsidR="00FD67BD">
              <w:rPr>
                <w:rFonts w:ascii="Times New Roman" w:hAnsi="Times New Roman"/>
                <w:sz w:val="24"/>
                <w:szCs w:val="24"/>
              </w:rPr>
              <w:t>3</w:t>
            </w:r>
            <w:r w:rsidRPr="0007556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61" w:type="dxa"/>
            <w:vAlign w:val="center"/>
          </w:tcPr>
          <w:p w:rsidR="00654EDA" w:rsidRPr="0007556D" w:rsidRDefault="00654EDA" w:rsidP="00FD67BD">
            <w:pPr>
              <w:tabs>
                <w:tab w:val="left" w:pos="142"/>
                <w:tab w:val="left" w:pos="176"/>
              </w:tabs>
              <w:spacing w:after="0" w:line="240" w:lineRule="auto"/>
              <w:ind w:left="-31" w:right="-23" w:hanging="4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12</w:t>
            </w:r>
            <w:r w:rsidR="00FD67BD">
              <w:rPr>
                <w:rFonts w:ascii="Times New Roman" w:hAnsi="Times New Roman"/>
                <w:sz w:val="24"/>
                <w:szCs w:val="24"/>
              </w:rPr>
              <w:t>3</w:t>
            </w:r>
            <w:r w:rsidRPr="0007556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654EDA" w:rsidTr="00FD67BD">
        <w:tc>
          <w:tcPr>
            <w:tcW w:w="777" w:type="dxa"/>
          </w:tcPr>
          <w:p w:rsidR="00654EDA" w:rsidRPr="0007556D" w:rsidRDefault="00654EDA" w:rsidP="0007556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56D"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3831" w:type="dxa"/>
          </w:tcPr>
          <w:p w:rsidR="00654EDA" w:rsidRPr="0007556D" w:rsidRDefault="00654EDA">
            <w:pPr>
              <w:pStyle w:val="Default"/>
              <w:rPr>
                <w:sz w:val="22"/>
                <w:szCs w:val="22"/>
              </w:rPr>
            </w:pPr>
            <w:r w:rsidRPr="0007556D">
              <w:rPr>
                <w:sz w:val="22"/>
                <w:szCs w:val="22"/>
              </w:rPr>
              <w:t xml:space="preserve">Ремонт автомобильных дорог </w:t>
            </w:r>
          </w:p>
        </w:tc>
        <w:tc>
          <w:tcPr>
            <w:tcW w:w="634" w:type="dxa"/>
            <w:vAlign w:val="center"/>
          </w:tcPr>
          <w:p w:rsidR="00654EDA" w:rsidRPr="0007556D" w:rsidRDefault="00654EDA" w:rsidP="0007556D">
            <w:pPr>
              <w:tabs>
                <w:tab w:val="left" w:pos="142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vAlign w:val="center"/>
          </w:tcPr>
          <w:p w:rsidR="00654EDA" w:rsidRPr="0007556D" w:rsidRDefault="00654EDA" w:rsidP="0007556D">
            <w:pPr>
              <w:tabs>
                <w:tab w:val="left" w:pos="142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vAlign w:val="center"/>
          </w:tcPr>
          <w:p w:rsidR="00654EDA" w:rsidRPr="0007556D" w:rsidRDefault="00654EDA" w:rsidP="0007556D">
            <w:pPr>
              <w:tabs>
                <w:tab w:val="left" w:pos="142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vAlign w:val="center"/>
          </w:tcPr>
          <w:p w:rsidR="00654EDA" w:rsidRPr="0007556D" w:rsidRDefault="00654EDA" w:rsidP="00FD67BD">
            <w:pPr>
              <w:tabs>
                <w:tab w:val="left" w:pos="142"/>
              </w:tabs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3</w:t>
            </w:r>
            <w:r w:rsidR="00FD67BD">
              <w:rPr>
                <w:rFonts w:ascii="Times New Roman" w:hAnsi="Times New Roman"/>
                <w:sz w:val="24"/>
                <w:szCs w:val="24"/>
              </w:rPr>
              <w:t>2</w:t>
            </w:r>
            <w:r w:rsidRPr="0007556D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851" w:type="dxa"/>
            <w:vAlign w:val="center"/>
          </w:tcPr>
          <w:p w:rsidR="00654EDA" w:rsidRPr="0007556D" w:rsidRDefault="00654EDA" w:rsidP="00FD67BD">
            <w:pPr>
              <w:tabs>
                <w:tab w:val="left" w:pos="142"/>
              </w:tabs>
              <w:spacing w:after="0" w:line="240" w:lineRule="auto"/>
              <w:ind w:left="-108" w:right="-1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FD67BD">
              <w:rPr>
                <w:rFonts w:ascii="Times New Roman" w:hAnsi="Times New Roman"/>
                <w:sz w:val="24"/>
                <w:szCs w:val="24"/>
              </w:rPr>
              <w:t>635</w:t>
            </w:r>
            <w:r w:rsidRPr="0007556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vAlign w:val="center"/>
          </w:tcPr>
          <w:p w:rsidR="00654EDA" w:rsidRPr="0007556D" w:rsidRDefault="00FD67BD" w:rsidP="0007556D">
            <w:pPr>
              <w:tabs>
                <w:tab w:val="left" w:pos="175"/>
              </w:tabs>
              <w:spacing w:after="0" w:line="240" w:lineRule="auto"/>
              <w:ind w:left="-108" w:right="-9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455</w:t>
            </w:r>
            <w:r w:rsidR="00654EDA" w:rsidRPr="0007556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61" w:type="dxa"/>
            <w:vAlign w:val="center"/>
          </w:tcPr>
          <w:p w:rsidR="00654EDA" w:rsidRPr="0007556D" w:rsidRDefault="00FD67BD" w:rsidP="0007556D">
            <w:pPr>
              <w:tabs>
                <w:tab w:val="left" w:pos="142"/>
                <w:tab w:val="left" w:pos="176"/>
              </w:tabs>
              <w:spacing w:after="0" w:line="240" w:lineRule="auto"/>
              <w:ind w:left="-31" w:right="-23" w:hanging="4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2411</w:t>
            </w:r>
            <w:r w:rsidR="00654EDA" w:rsidRPr="0007556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654EDA" w:rsidTr="00FD67BD">
        <w:tc>
          <w:tcPr>
            <w:tcW w:w="777" w:type="dxa"/>
          </w:tcPr>
          <w:p w:rsidR="00654EDA" w:rsidRPr="0007556D" w:rsidRDefault="00654EDA" w:rsidP="0007556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56D"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3831" w:type="dxa"/>
          </w:tcPr>
          <w:p w:rsidR="00654EDA" w:rsidRPr="0007556D" w:rsidRDefault="00654EDA">
            <w:pPr>
              <w:pStyle w:val="Default"/>
              <w:rPr>
                <w:sz w:val="22"/>
                <w:szCs w:val="22"/>
              </w:rPr>
            </w:pPr>
            <w:r w:rsidRPr="0007556D">
              <w:rPr>
                <w:sz w:val="22"/>
                <w:szCs w:val="22"/>
              </w:rPr>
              <w:t xml:space="preserve">Капитальный ремонт автомобильных дорог </w:t>
            </w:r>
          </w:p>
        </w:tc>
        <w:tc>
          <w:tcPr>
            <w:tcW w:w="634" w:type="dxa"/>
            <w:vAlign w:val="center"/>
          </w:tcPr>
          <w:p w:rsidR="00654EDA" w:rsidRPr="0007556D" w:rsidRDefault="00654EDA" w:rsidP="0007556D">
            <w:pPr>
              <w:tabs>
                <w:tab w:val="left" w:pos="142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vAlign w:val="center"/>
          </w:tcPr>
          <w:p w:rsidR="00654EDA" w:rsidRPr="0007556D" w:rsidRDefault="00654EDA" w:rsidP="0007556D">
            <w:pPr>
              <w:tabs>
                <w:tab w:val="left" w:pos="142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vAlign w:val="center"/>
          </w:tcPr>
          <w:p w:rsidR="00654EDA" w:rsidRPr="0007556D" w:rsidRDefault="00654EDA" w:rsidP="0007556D">
            <w:pPr>
              <w:tabs>
                <w:tab w:val="left" w:pos="142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vAlign w:val="center"/>
          </w:tcPr>
          <w:p w:rsidR="00654EDA" w:rsidRPr="0007556D" w:rsidRDefault="00654EDA" w:rsidP="0007556D">
            <w:pPr>
              <w:tabs>
                <w:tab w:val="left" w:pos="142"/>
              </w:tabs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vAlign w:val="center"/>
          </w:tcPr>
          <w:p w:rsidR="00654EDA" w:rsidRPr="0007556D" w:rsidRDefault="00654EDA" w:rsidP="0007556D">
            <w:pPr>
              <w:tabs>
                <w:tab w:val="left" w:pos="142"/>
              </w:tabs>
              <w:spacing w:after="0" w:line="240" w:lineRule="auto"/>
              <w:ind w:left="-108" w:right="-1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vAlign w:val="center"/>
          </w:tcPr>
          <w:p w:rsidR="00654EDA" w:rsidRPr="0007556D" w:rsidRDefault="00FD67BD" w:rsidP="0007556D">
            <w:pPr>
              <w:tabs>
                <w:tab w:val="left" w:pos="175"/>
              </w:tabs>
              <w:spacing w:after="0" w:line="240" w:lineRule="auto"/>
              <w:ind w:left="-108" w:right="-9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2403</w:t>
            </w:r>
            <w:r w:rsidR="00654EDA" w:rsidRPr="0007556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61" w:type="dxa"/>
            <w:vAlign w:val="center"/>
          </w:tcPr>
          <w:p w:rsidR="00654EDA" w:rsidRPr="0007556D" w:rsidRDefault="00FE2E7E" w:rsidP="00FD67BD">
            <w:pPr>
              <w:tabs>
                <w:tab w:val="left" w:pos="142"/>
                <w:tab w:val="left" w:pos="176"/>
              </w:tabs>
              <w:spacing w:after="0" w:line="240" w:lineRule="auto"/>
              <w:ind w:left="-31" w:right="-23" w:hanging="4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2403,0</w:t>
            </w:r>
          </w:p>
        </w:tc>
      </w:tr>
      <w:tr w:rsidR="00654EDA" w:rsidTr="00FD67BD">
        <w:tc>
          <w:tcPr>
            <w:tcW w:w="777" w:type="dxa"/>
          </w:tcPr>
          <w:p w:rsidR="00654EDA" w:rsidRPr="0007556D" w:rsidRDefault="00654EDA" w:rsidP="0007556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56D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3831" w:type="dxa"/>
          </w:tcPr>
          <w:p w:rsidR="00654EDA" w:rsidRPr="0007556D" w:rsidRDefault="00654EDA">
            <w:pPr>
              <w:pStyle w:val="Default"/>
              <w:rPr>
                <w:i/>
                <w:sz w:val="22"/>
                <w:szCs w:val="22"/>
              </w:rPr>
            </w:pPr>
            <w:r w:rsidRPr="0007556D">
              <w:rPr>
                <w:i/>
                <w:sz w:val="22"/>
                <w:szCs w:val="22"/>
              </w:rPr>
              <w:t>Основное мероприятие: «Оформление бесхозяйных автомобильных дорог местного значения»</w:t>
            </w:r>
          </w:p>
        </w:tc>
        <w:tc>
          <w:tcPr>
            <w:tcW w:w="634" w:type="dxa"/>
            <w:vAlign w:val="center"/>
          </w:tcPr>
          <w:p w:rsidR="00654EDA" w:rsidRPr="0007556D" w:rsidRDefault="00654EDA" w:rsidP="0007556D">
            <w:pPr>
              <w:tabs>
                <w:tab w:val="left" w:pos="142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vAlign w:val="center"/>
          </w:tcPr>
          <w:p w:rsidR="00654EDA" w:rsidRPr="0007556D" w:rsidRDefault="00654EDA" w:rsidP="0007556D">
            <w:pPr>
              <w:tabs>
                <w:tab w:val="left" w:pos="142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vAlign w:val="center"/>
          </w:tcPr>
          <w:p w:rsidR="00654EDA" w:rsidRPr="0007556D" w:rsidRDefault="00654EDA" w:rsidP="0007556D">
            <w:pPr>
              <w:tabs>
                <w:tab w:val="left" w:pos="142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vAlign w:val="center"/>
          </w:tcPr>
          <w:p w:rsidR="00654EDA" w:rsidRPr="0007556D" w:rsidRDefault="00654EDA" w:rsidP="0007556D">
            <w:pPr>
              <w:tabs>
                <w:tab w:val="left" w:pos="142"/>
              </w:tabs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851" w:type="dxa"/>
            <w:vAlign w:val="center"/>
          </w:tcPr>
          <w:p w:rsidR="00654EDA" w:rsidRPr="0007556D" w:rsidRDefault="00654EDA" w:rsidP="00FD67BD">
            <w:pPr>
              <w:tabs>
                <w:tab w:val="left" w:pos="142"/>
              </w:tabs>
              <w:spacing w:after="0" w:line="240" w:lineRule="auto"/>
              <w:ind w:left="-108" w:right="-1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1</w:t>
            </w:r>
            <w:r w:rsidR="00FD67BD">
              <w:rPr>
                <w:rFonts w:ascii="Times New Roman" w:hAnsi="Times New Roman"/>
                <w:sz w:val="24"/>
                <w:szCs w:val="24"/>
              </w:rPr>
              <w:t>85</w:t>
            </w:r>
            <w:r w:rsidRPr="0007556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vAlign w:val="center"/>
          </w:tcPr>
          <w:p w:rsidR="00654EDA" w:rsidRPr="0007556D" w:rsidRDefault="00FD67BD" w:rsidP="0007556D">
            <w:pPr>
              <w:tabs>
                <w:tab w:val="left" w:pos="175"/>
              </w:tabs>
              <w:spacing w:after="0" w:line="240" w:lineRule="auto"/>
              <w:ind w:left="-108" w:right="-9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  <w:r w:rsidR="00654EDA" w:rsidRPr="0007556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61" w:type="dxa"/>
            <w:vAlign w:val="center"/>
          </w:tcPr>
          <w:p w:rsidR="00654EDA" w:rsidRPr="0007556D" w:rsidRDefault="00654EDA" w:rsidP="00FD67BD">
            <w:pPr>
              <w:tabs>
                <w:tab w:val="left" w:pos="142"/>
                <w:tab w:val="left" w:pos="176"/>
              </w:tabs>
              <w:spacing w:after="0" w:line="240" w:lineRule="auto"/>
              <w:ind w:left="-31" w:right="-23" w:hanging="4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3</w:t>
            </w:r>
            <w:r w:rsidR="00FD67BD">
              <w:rPr>
                <w:rFonts w:ascii="Times New Roman" w:hAnsi="Times New Roman"/>
                <w:sz w:val="24"/>
                <w:szCs w:val="24"/>
              </w:rPr>
              <w:t>35</w:t>
            </w:r>
            <w:r w:rsidRPr="0007556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654EDA" w:rsidTr="00FD67BD">
        <w:tc>
          <w:tcPr>
            <w:tcW w:w="777" w:type="dxa"/>
          </w:tcPr>
          <w:p w:rsidR="00654EDA" w:rsidRPr="0007556D" w:rsidRDefault="00654EDA" w:rsidP="0007556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56D">
              <w:rPr>
                <w:rFonts w:ascii="Times New Roman" w:hAnsi="Times New Roman"/>
                <w:sz w:val="28"/>
                <w:szCs w:val="28"/>
              </w:rPr>
              <w:t>1.2.1</w:t>
            </w:r>
          </w:p>
        </w:tc>
        <w:tc>
          <w:tcPr>
            <w:tcW w:w="3831" w:type="dxa"/>
          </w:tcPr>
          <w:p w:rsidR="00654EDA" w:rsidRPr="0007556D" w:rsidRDefault="00654EDA">
            <w:pPr>
              <w:pStyle w:val="Default"/>
              <w:rPr>
                <w:sz w:val="22"/>
                <w:szCs w:val="22"/>
              </w:rPr>
            </w:pPr>
            <w:r w:rsidRPr="0007556D">
              <w:rPr>
                <w:sz w:val="22"/>
                <w:szCs w:val="22"/>
              </w:rPr>
              <w:t>Оформление бесхозяйных дорог</w:t>
            </w:r>
          </w:p>
        </w:tc>
        <w:tc>
          <w:tcPr>
            <w:tcW w:w="634" w:type="dxa"/>
            <w:vAlign w:val="center"/>
          </w:tcPr>
          <w:p w:rsidR="00654EDA" w:rsidRPr="0007556D" w:rsidRDefault="00654EDA" w:rsidP="0007556D">
            <w:pPr>
              <w:tabs>
                <w:tab w:val="left" w:pos="142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vAlign w:val="center"/>
          </w:tcPr>
          <w:p w:rsidR="00654EDA" w:rsidRPr="0007556D" w:rsidRDefault="00654EDA" w:rsidP="0007556D">
            <w:pPr>
              <w:tabs>
                <w:tab w:val="left" w:pos="142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vAlign w:val="center"/>
          </w:tcPr>
          <w:p w:rsidR="00654EDA" w:rsidRPr="0007556D" w:rsidRDefault="00654EDA" w:rsidP="0007556D">
            <w:pPr>
              <w:tabs>
                <w:tab w:val="left" w:pos="142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vAlign w:val="center"/>
          </w:tcPr>
          <w:p w:rsidR="00654EDA" w:rsidRPr="0007556D" w:rsidRDefault="00654EDA" w:rsidP="0007556D">
            <w:pPr>
              <w:tabs>
                <w:tab w:val="left" w:pos="142"/>
              </w:tabs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851" w:type="dxa"/>
            <w:vAlign w:val="center"/>
          </w:tcPr>
          <w:p w:rsidR="00654EDA" w:rsidRPr="0007556D" w:rsidRDefault="00654EDA" w:rsidP="00FD67BD">
            <w:pPr>
              <w:tabs>
                <w:tab w:val="left" w:pos="142"/>
              </w:tabs>
              <w:spacing w:after="0" w:line="240" w:lineRule="auto"/>
              <w:ind w:left="-108" w:right="-1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1</w:t>
            </w:r>
            <w:r w:rsidR="00FD67BD">
              <w:rPr>
                <w:rFonts w:ascii="Times New Roman" w:hAnsi="Times New Roman"/>
                <w:sz w:val="24"/>
                <w:szCs w:val="24"/>
              </w:rPr>
              <w:t>85</w:t>
            </w:r>
            <w:r w:rsidRPr="0007556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vAlign w:val="center"/>
          </w:tcPr>
          <w:p w:rsidR="00654EDA" w:rsidRPr="0007556D" w:rsidRDefault="00FD67BD" w:rsidP="0007556D">
            <w:pPr>
              <w:tabs>
                <w:tab w:val="left" w:pos="175"/>
              </w:tabs>
              <w:spacing w:after="0" w:line="240" w:lineRule="auto"/>
              <w:ind w:left="-108" w:right="-9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  <w:r w:rsidR="00654EDA" w:rsidRPr="0007556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61" w:type="dxa"/>
            <w:vAlign w:val="center"/>
          </w:tcPr>
          <w:p w:rsidR="00654EDA" w:rsidRPr="0007556D" w:rsidRDefault="00654EDA" w:rsidP="00FD67BD">
            <w:pPr>
              <w:tabs>
                <w:tab w:val="left" w:pos="142"/>
                <w:tab w:val="left" w:pos="176"/>
              </w:tabs>
              <w:spacing w:after="0" w:line="240" w:lineRule="auto"/>
              <w:ind w:left="-31" w:right="-23" w:hanging="4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3</w:t>
            </w:r>
            <w:r w:rsidR="00FD67BD">
              <w:rPr>
                <w:rFonts w:ascii="Times New Roman" w:hAnsi="Times New Roman"/>
                <w:sz w:val="24"/>
                <w:szCs w:val="24"/>
              </w:rPr>
              <w:t>35</w:t>
            </w:r>
            <w:r w:rsidRPr="0007556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</w:tbl>
    <w:p w:rsidR="002A0A97" w:rsidRDefault="002A0A97" w:rsidP="00783E96">
      <w:pPr>
        <w:tabs>
          <w:tab w:val="left" w:pos="142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A0A97" w:rsidRPr="00783E96" w:rsidRDefault="002A0A97" w:rsidP="00783E96">
      <w:pPr>
        <w:tabs>
          <w:tab w:val="left" w:pos="142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11F34">
        <w:rPr>
          <w:rFonts w:ascii="Times New Roman" w:hAnsi="Times New Roman"/>
          <w:sz w:val="28"/>
          <w:szCs w:val="28"/>
        </w:rPr>
        <w:t>Объемы финансирования муниципальной программы носят прогнозный характер и подлежат уточнению в установленном порядке.</w:t>
      </w:r>
    </w:p>
    <w:p w:rsidR="002A0A97" w:rsidRPr="00783E96" w:rsidRDefault="002A0A97" w:rsidP="00783E96">
      <w:pPr>
        <w:tabs>
          <w:tab w:val="left" w:pos="142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2A0A97" w:rsidRDefault="002A0A97" w:rsidP="00BC19F6">
      <w:pPr>
        <w:pStyle w:val="Default"/>
        <w:numPr>
          <w:ilvl w:val="0"/>
          <w:numId w:val="10"/>
        </w:numPr>
        <w:jc w:val="both"/>
        <w:rPr>
          <w:b/>
          <w:bCs/>
          <w:sz w:val="28"/>
          <w:szCs w:val="28"/>
        </w:rPr>
      </w:pPr>
      <w:r w:rsidRPr="00783E96">
        <w:rPr>
          <w:b/>
          <w:bCs/>
          <w:sz w:val="28"/>
          <w:szCs w:val="28"/>
        </w:rPr>
        <w:t xml:space="preserve">Прогноз транспортного спроса, изменения объемов и характера передвижения населения и перевозок грузов на территории сельского поселения </w:t>
      </w:r>
      <w:proofErr w:type="gramStart"/>
      <w:r w:rsidR="0062395C" w:rsidRPr="0062395C">
        <w:rPr>
          <w:b/>
          <w:sz w:val="28"/>
          <w:szCs w:val="28"/>
        </w:rPr>
        <w:t>Чувашское</w:t>
      </w:r>
      <w:proofErr w:type="gramEnd"/>
      <w:r w:rsidR="0062395C" w:rsidRPr="0062395C">
        <w:rPr>
          <w:b/>
          <w:sz w:val="28"/>
          <w:szCs w:val="28"/>
        </w:rPr>
        <w:t xml:space="preserve"> </w:t>
      </w:r>
      <w:proofErr w:type="spellStart"/>
      <w:r w:rsidR="0062395C" w:rsidRPr="0062395C">
        <w:rPr>
          <w:b/>
          <w:sz w:val="28"/>
          <w:szCs w:val="28"/>
        </w:rPr>
        <w:t>Урметьево</w:t>
      </w:r>
      <w:proofErr w:type="spellEnd"/>
    </w:p>
    <w:p w:rsidR="002A0A97" w:rsidRPr="00D61117" w:rsidRDefault="002A0A97" w:rsidP="0000166B">
      <w:pPr>
        <w:pStyle w:val="Default"/>
        <w:numPr>
          <w:ilvl w:val="0"/>
          <w:numId w:val="7"/>
        </w:numPr>
        <w:ind w:left="0" w:firstLine="851"/>
        <w:jc w:val="both"/>
        <w:rPr>
          <w:sz w:val="28"/>
          <w:szCs w:val="28"/>
        </w:rPr>
      </w:pPr>
      <w:r w:rsidRPr="00041906">
        <w:rPr>
          <w:b/>
          <w:bCs/>
          <w:sz w:val="28"/>
          <w:szCs w:val="28"/>
        </w:rPr>
        <w:t>Прогноз социально – экономического и градостроительного развития сельского поселения</w:t>
      </w:r>
      <w:r>
        <w:rPr>
          <w:b/>
          <w:bCs/>
          <w:sz w:val="28"/>
          <w:szCs w:val="28"/>
        </w:rPr>
        <w:t xml:space="preserve"> </w:t>
      </w:r>
      <w:proofErr w:type="gramStart"/>
      <w:r w:rsidR="0062395C" w:rsidRPr="0062395C">
        <w:rPr>
          <w:b/>
          <w:sz w:val="28"/>
          <w:szCs w:val="28"/>
        </w:rPr>
        <w:t>Чувашское</w:t>
      </w:r>
      <w:proofErr w:type="gramEnd"/>
      <w:r w:rsidR="0062395C" w:rsidRPr="0062395C">
        <w:rPr>
          <w:b/>
          <w:sz w:val="28"/>
          <w:szCs w:val="28"/>
        </w:rPr>
        <w:t xml:space="preserve"> </w:t>
      </w:r>
      <w:proofErr w:type="spellStart"/>
      <w:r w:rsidR="0062395C" w:rsidRPr="0062395C">
        <w:rPr>
          <w:b/>
          <w:sz w:val="28"/>
          <w:szCs w:val="28"/>
        </w:rPr>
        <w:t>Урметьево</w:t>
      </w:r>
      <w:proofErr w:type="spellEnd"/>
      <w:r w:rsidRPr="00041906">
        <w:rPr>
          <w:b/>
          <w:bCs/>
          <w:sz w:val="28"/>
          <w:szCs w:val="28"/>
        </w:rPr>
        <w:t>.</w:t>
      </w:r>
    </w:p>
    <w:p w:rsidR="002A0A97" w:rsidRDefault="002A0A97" w:rsidP="00D61117">
      <w:pPr>
        <w:pStyle w:val="Default"/>
        <w:ind w:firstLine="851"/>
        <w:jc w:val="both"/>
        <w:rPr>
          <w:sz w:val="28"/>
          <w:szCs w:val="28"/>
        </w:rPr>
      </w:pPr>
      <w:r w:rsidRPr="00041906">
        <w:rPr>
          <w:sz w:val="28"/>
          <w:szCs w:val="28"/>
        </w:rPr>
        <w:t>При анализе показателей текущего уровня социально-экономического и градостроительного развития сельского поселения</w:t>
      </w:r>
      <w:r>
        <w:rPr>
          <w:sz w:val="28"/>
          <w:szCs w:val="28"/>
        </w:rPr>
        <w:t xml:space="preserve"> </w:t>
      </w:r>
      <w:r w:rsidR="0062395C">
        <w:rPr>
          <w:sz w:val="28"/>
          <w:szCs w:val="28"/>
        </w:rPr>
        <w:t xml:space="preserve">Чувашское </w:t>
      </w:r>
      <w:proofErr w:type="spellStart"/>
      <w:r w:rsidR="0062395C">
        <w:rPr>
          <w:sz w:val="28"/>
          <w:szCs w:val="28"/>
        </w:rPr>
        <w:t>Урметьево</w:t>
      </w:r>
      <w:proofErr w:type="spellEnd"/>
      <w:r w:rsidRPr="00041906">
        <w:rPr>
          <w:sz w:val="28"/>
          <w:szCs w:val="28"/>
        </w:rPr>
        <w:t>, отмечается следующее:</w:t>
      </w:r>
    </w:p>
    <w:p w:rsidR="002A0A97" w:rsidRDefault="002A0A97" w:rsidP="00D61117">
      <w:pPr>
        <w:pStyle w:val="Default"/>
        <w:ind w:firstLine="851"/>
        <w:jc w:val="both"/>
        <w:rPr>
          <w:sz w:val="28"/>
          <w:szCs w:val="28"/>
        </w:rPr>
      </w:pPr>
      <w:r w:rsidRPr="00041906">
        <w:rPr>
          <w:sz w:val="28"/>
          <w:szCs w:val="28"/>
        </w:rPr>
        <w:t>- транспортная доступность населенных пунктов поселения высокая;</w:t>
      </w:r>
    </w:p>
    <w:p w:rsidR="002A0A97" w:rsidRDefault="002A0A97" w:rsidP="00D61117">
      <w:pPr>
        <w:pStyle w:val="Default"/>
        <w:ind w:firstLine="851"/>
        <w:jc w:val="both"/>
        <w:rPr>
          <w:sz w:val="28"/>
          <w:szCs w:val="28"/>
        </w:rPr>
      </w:pPr>
      <w:r w:rsidRPr="00041906">
        <w:rPr>
          <w:sz w:val="28"/>
          <w:szCs w:val="28"/>
        </w:rPr>
        <w:t>- наличие трудовых ресурсов позволяет обеспечить потребности населения и расширение производства;</w:t>
      </w:r>
    </w:p>
    <w:p w:rsidR="002A0A97" w:rsidRDefault="002A0A97" w:rsidP="00D61117">
      <w:pPr>
        <w:pStyle w:val="Default"/>
        <w:ind w:firstLine="851"/>
        <w:jc w:val="both"/>
        <w:rPr>
          <w:sz w:val="28"/>
          <w:szCs w:val="28"/>
        </w:rPr>
      </w:pPr>
      <w:r w:rsidRPr="00041906">
        <w:rPr>
          <w:sz w:val="28"/>
          <w:szCs w:val="28"/>
        </w:rPr>
        <w:t xml:space="preserve">- жилищный фонд муниципального образования сельского поселения </w:t>
      </w:r>
      <w:proofErr w:type="gramStart"/>
      <w:r w:rsidR="0062395C">
        <w:rPr>
          <w:sz w:val="28"/>
          <w:szCs w:val="28"/>
        </w:rPr>
        <w:t>Чувашское</w:t>
      </w:r>
      <w:proofErr w:type="gramEnd"/>
      <w:r w:rsidR="0062395C">
        <w:rPr>
          <w:sz w:val="28"/>
          <w:szCs w:val="28"/>
        </w:rPr>
        <w:t xml:space="preserve"> </w:t>
      </w:r>
      <w:proofErr w:type="spellStart"/>
      <w:r w:rsidR="0062395C">
        <w:rPr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</w:t>
      </w:r>
      <w:r w:rsidRPr="00041906">
        <w:rPr>
          <w:sz w:val="28"/>
          <w:szCs w:val="28"/>
        </w:rPr>
        <w:t xml:space="preserve">составляет </w:t>
      </w:r>
      <w:r w:rsidR="0062395C">
        <w:rPr>
          <w:sz w:val="28"/>
          <w:szCs w:val="28"/>
        </w:rPr>
        <w:t>13,2</w:t>
      </w:r>
      <w:r w:rsidRPr="001D71F0">
        <w:rPr>
          <w:sz w:val="28"/>
          <w:szCs w:val="28"/>
        </w:rPr>
        <w:t xml:space="preserve"> тыс. кв. м,</w:t>
      </w:r>
      <w:r w:rsidRPr="00041906">
        <w:rPr>
          <w:sz w:val="28"/>
          <w:szCs w:val="28"/>
        </w:rPr>
        <w:t xml:space="preserve"> средняя жилищная обеспеченность на одного жителя </w:t>
      </w:r>
      <w:r w:rsidR="00DC6F30">
        <w:rPr>
          <w:sz w:val="28"/>
          <w:szCs w:val="28"/>
        </w:rPr>
        <w:t>составляет 28</w:t>
      </w:r>
      <w:r w:rsidRPr="001D71F0">
        <w:rPr>
          <w:sz w:val="28"/>
          <w:szCs w:val="28"/>
        </w:rPr>
        <w:t>,</w:t>
      </w:r>
      <w:r w:rsidR="0062395C">
        <w:rPr>
          <w:sz w:val="28"/>
          <w:szCs w:val="28"/>
        </w:rPr>
        <w:t>45</w:t>
      </w:r>
      <w:r w:rsidRPr="001D71F0">
        <w:rPr>
          <w:sz w:val="28"/>
          <w:szCs w:val="28"/>
        </w:rPr>
        <w:t xml:space="preserve"> кв. м. Площадь</w:t>
      </w:r>
      <w:r w:rsidRPr="00041906">
        <w:rPr>
          <w:sz w:val="28"/>
          <w:szCs w:val="28"/>
        </w:rPr>
        <w:t xml:space="preserve"> аварийного жилищного </w:t>
      </w:r>
      <w:r w:rsidR="0062395C">
        <w:rPr>
          <w:sz w:val="28"/>
          <w:szCs w:val="28"/>
        </w:rPr>
        <w:t>фонда 0,7</w:t>
      </w:r>
      <w:r w:rsidRPr="001D71F0">
        <w:rPr>
          <w:sz w:val="28"/>
          <w:szCs w:val="28"/>
        </w:rPr>
        <w:t xml:space="preserve"> тыс.кв.м.</w:t>
      </w:r>
    </w:p>
    <w:p w:rsidR="002A0A97" w:rsidRDefault="002A0A97" w:rsidP="00D61117">
      <w:pPr>
        <w:pStyle w:val="Default"/>
        <w:ind w:firstLine="851"/>
        <w:jc w:val="both"/>
        <w:rPr>
          <w:sz w:val="28"/>
          <w:szCs w:val="28"/>
        </w:rPr>
      </w:pPr>
    </w:p>
    <w:p w:rsidR="002A0A97" w:rsidRDefault="002A0A97" w:rsidP="00D61117">
      <w:pPr>
        <w:pStyle w:val="Default"/>
        <w:ind w:firstLine="851"/>
        <w:jc w:val="both"/>
        <w:rPr>
          <w:b/>
          <w:bCs/>
          <w:sz w:val="28"/>
          <w:szCs w:val="28"/>
        </w:rPr>
      </w:pPr>
      <w:r w:rsidRPr="00041906">
        <w:rPr>
          <w:b/>
          <w:bCs/>
          <w:sz w:val="28"/>
          <w:szCs w:val="28"/>
        </w:rPr>
        <w:t xml:space="preserve">Демографический прогноз </w:t>
      </w:r>
    </w:p>
    <w:p w:rsidR="002A0A97" w:rsidRDefault="0062395C" w:rsidP="00D61117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Демографическая ситуация в сельском поселении Чувашское </w:t>
      </w:r>
      <w:proofErr w:type="spellStart"/>
      <w:r>
        <w:rPr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ухудшается по сравнению с предыдущими периодами, число </w:t>
      </w:r>
      <w:proofErr w:type="gramStart"/>
      <w:r>
        <w:rPr>
          <w:sz w:val="28"/>
          <w:szCs w:val="28"/>
        </w:rPr>
        <w:t>родившихся</w:t>
      </w:r>
      <w:proofErr w:type="gramEnd"/>
      <w:r>
        <w:rPr>
          <w:sz w:val="28"/>
          <w:szCs w:val="28"/>
        </w:rPr>
        <w:t xml:space="preserve"> не превышает число умерших. Баланс населения также не улучшается. Из-за превышения числа убывающих, над числом прибывающих граждан на территорию поселения.</w:t>
      </w:r>
    </w:p>
    <w:p w:rsidR="0097063C" w:rsidRDefault="0097063C" w:rsidP="00D61117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Короткая продолжительность жизни, невысокая рождаемость, объясняется следующими факторами: увеличением стоимости жизнеобеспечени</w:t>
      </w:r>
      <w:proofErr w:type="gramStart"/>
      <w:r>
        <w:rPr>
          <w:sz w:val="28"/>
          <w:szCs w:val="28"/>
        </w:rPr>
        <w:t>я(</w:t>
      </w:r>
      <w:proofErr w:type="gramEnd"/>
      <w:r>
        <w:rPr>
          <w:sz w:val="28"/>
          <w:szCs w:val="28"/>
        </w:rPr>
        <w:t xml:space="preserve"> питание, лечение, лекарства, одежда), прекращением деятельности ранее действующих предприятий, безработица, снижением доходов населения.</w:t>
      </w:r>
    </w:p>
    <w:p w:rsidR="002A0A97" w:rsidRDefault="002A0A97" w:rsidP="00D61117">
      <w:pPr>
        <w:pStyle w:val="Default"/>
        <w:ind w:firstLine="851"/>
        <w:jc w:val="both"/>
        <w:rPr>
          <w:sz w:val="28"/>
          <w:szCs w:val="28"/>
        </w:rPr>
      </w:pPr>
      <w:r w:rsidRPr="00041906">
        <w:rPr>
          <w:sz w:val="28"/>
          <w:szCs w:val="28"/>
        </w:rPr>
        <w:lastRenderedPageBreak/>
        <w:t xml:space="preserve">Рост миграционного сальдо в перспективе может быть связан с увеличением числа рабочих мест и сокращением численности выбывающих из поселения в г. </w:t>
      </w:r>
      <w:r>
        <w:rPr>
          <w:sz w:val="28"/>
          <w:szCs w:val="28"/>
        </w:rPr>
        <w:t>Самара</w:t>
      </w:r>
      <w:r w:rsidRPr="00041906">
        <w:rPr>
          <w:sz w:val="28"/>
          <w:szCs w:val="28"/>
        </w:rPr>
        <w:t>. Одним из наиболее важных факторов, который окажет влияние на увеличение численности населения поселения, является формирование на его территории производственных и коммунально-складских зон, и соответственно, ра</w:t>
      </w:r>
      <w:r>
        <w:rPr>
          <w:sz w:val="28"/>
          <w:szCs w:val="28"/>
        </w:rPr>
        <w:t>звитие жилищного строительства.</w:t>
      </w:r>
    </w:p>
    <w:p w:rsidR="002A0A97" w:rsidRDefault="002A0A97" w:rsidP="00D61117">
      <w:pPr>
        <w:pStyle w:val="Default"/>
        <w:ind w:firstLine="851"/>
        <w:jc w:val="both"/>
        <w:rPr>
          <w:sz w:val="28"/>
          <w:szCs w:val="28"/>
        </w:rPr>
      </w:pPr>
      <w:r w:rsidRPr="00041906">
        <w:rPr>
          <w:sz w:val="28"/>
          <w:szCs w:val="28"/>
        </w:rPr>
        <w:t>На расчетный срок существенных изменений в демографической ситуации поселения не предполагается.</w:t>
      </w:r>
    </w:p>
    <w:p w:rsidR="002A0A97" w:rsidRDefault="002A0A97" w:rsidP="00D61117">
      <w:pPr>
        <w:pStyle w:val="Default"/>
        <w:ind w:firstLine="851"/>
        <w:jc w:val="both"/>
        <w:rPr>
          <w:b/>
          <w:bCs/>
          <w:sz w:val="28"/>
          <w:szCs w:val="28"/>
        </w:rPr>
      </w:pPr>
      <w:r w:rsidRPr="00041906">
        <w:rPr>
          <w:b/>
          <w:bCs/>
          <w:sz w:val="28"/>
          <w:szCs w:val="28"/>
        </w:rPr>
        <w:t>Экономический прогноз</w:t>
      </w:r>
    </w:p>
    <w:p w:rsidR="002A0A97" w:rsidRDefault="002A0A97" w:rsidP="00D61117">
      <w:pPr>
        <w:pStyle w:val="Default"/>
        <w:ind w:firstLine="851"/>
        <w:jc w:val="both"/>
        <w:rPr>
          <w:sz w:val="28"/>
          <w:szCs w:val="28"/>
        </w:rPr>
      </w:pPr>
      <w:r w:rsidRPr="00041906">
        <w:rPr>
          <w:sz w:val="28"/>
          <w:szCs w:val="28"/>
        </w:rPr>
        <w:t>Развитие сельского поселения</w:t>
      </w:r>
      <w:r>
        <w:rPr>
          <w:sz w:val="28"/>
          <w:szCs w:val="28"/>
        </w:rPr>
        <w:t xml:space="preserve"> </w:t>
      </w:r>
      <w:r w:rsidR="0097063C">
        <w:rPr>
          <w:sz w:val="28"/>
          <w:szCs w:val="28"/>
        </w:rPr>
        <w:t xml:space="preserve">Чувашское </w:t>
      </w:r>
      <w:proofErr w:type="spellStart"/>
      <w:r w:rsidR="0097063C">
        <w:rPr>
          <w:sz w:val="28"/>
          <w:szCs w:val="28"/>
        </w:rPr>
        <w:t>Урметьево</w:t>
      </w:r>
      <w:proofErr w:type="spellEnd"/>
      <w:r w:rsidRPr="00041906">
        <w:rPr>
          <w:sz w:val="28"/>
          <w:szCs w:val="28"/>
        </w:rPr>
        <w:t xml:space="preserve"> по вероятностному сценарию учитывает развитие следующих п</w:t>
      </w:r>
      <w:r>
        <w:rPr>
          <w:sz w:val="28"/>
          <w:szCs w:val="28"/>
        </w:rPr>
        <w:t>риоритетных секторов экономики:</w:t>
      </w:r>
    </w:p>
    <w:p w:rsidR="002A0A97" w:rsidRDefault="002A0A97" w:rsidP="00D61117">
      <w:pPr>
        <w:pStyle w:val="Default"/>
        <w:ind w:firstLine="851"/>
        <w:jc w:val="both"/>
        <w:rPr>
          <w:sz w:val="28"/>
          <w:szCs w:val="28"/>
        </w:rPr>
      </w:pPr>
      <w:r w:rsidRPr="00041906">
        <w:rPr>
          <w:sz w:val="28"/>
          <w:szCs w:val="28"/>
        </w:rPr>
        <w:t>- сельского хозяйства;</w:t>
      </w:r>
    </w:p>
    <w:p w:rsidR="002A0A97" w:rsidRDefault="002A0A97" w:rsidP="00D61117">
      <w:pPr>
        <w:pStyle w:val="Default"/>
        <w:ind w:firstLine="851"/>
        <w:jc w:val="both"/>
        <w:rPr>
          <w:sz w:val="28"/>
          <w:szCs w:val="28"/>
        </w:rPr>
      </w:pPr>
      <w:r w:rsidRPr="00041906">
        <w:rPr>
          <w:sz w:val="28"/>
          <w:szCs w:val="28"/>
        </w:rPr>
        <w:t>- инфраструктуры, прежде всего, в сетевых отраслях: ЖКХ, энергетике, дорожной сети, транспорте, телекоммуникациях;</w:t>
      </w:r>
    </w:p>
    <w:p w:rsidR="002A0A97" w:rsidRDefault="002A0A97" w:rsidP="00654EDA">
      <w:pPr>
        <w:pStyle w:val="Default"/>
        <w:widowControl w:val="0"/>
        <w:ind w:firstLine="851"/>
        <w:jc w:val="both"/>
        <w:rPr>
          <w:sz w:val="28"/>
          <w:szCs w:val="28"/>
        </w:rPr>
      </w:pPr>
      <w:r w:rsidRPr="00041906">
        <w:rPr>
          <w:sz w:val="28"/>
          <w:szCs w:val="28"/>
        </w:rPr>
        <w:t xml:space="preserve">- социальной сферы в рамках реализации Национальных проектов </w:t>
      </w:r>
      <w:r w:rsidR="00654EDA">
        <w:rPr>
          <w:sz w:val="28"/>
          <w:szCs w:val="28"/>
        </w:rPr>
        <w:t>(</w:t>
      </w:r>
      <w:r w:rsidRPr="00041906">
        <w:rPr>
          <w:sz w:val="28"/>
          <w:szCs w:val="28"/>
        </w:rPr>
        <w:t>«Здравоохранение», «Образование», «Доступное и комфортное жиль</w:t>
      </w:r>
      <w:r w:rsidRPr="00605772">
        <w:rPr>
          <w:sz w:val="28"/>
          <w:szCs w:val="28"/>
        </w:rPr>
        <w:t xml:space="preserve">ё </w:t>
      </w:r>
      <w:r w:rsidRPr="00041906">
        <w:rPr>
          <w:sz w:val="28"/>
          <w:szCs w:val="28"/>
        </w:rPr>
        <w:t>гражданам России»)</w:t>
      </w:r>
      <w:r>
        <w:rPr>
          <w:sz w:val="28"/>
          <w:szCs w:val="28"/>
        </w:rPr>
        <w:t>.</w:t>
      </w:r>
    </w:p>
    <w:p w:rsidR="002A0A97" w:rsidRDefault="002A0A97" w:rsidP="00D61117">
      <w:pPr>
        <w:pStyle w:val="Default"/>
        <w:ind w:firstLine="851"/>
        <w:jc w:val="both"/>
        <w:rPr>
          <w:sz w:val="28"/>
          <w:szCs w:val="28"/>
        </w:rPr>
      </w:pPr>
      <w:r w:rsidRPr="00041906">
        <w:rPr>
          <w:sz w:val="28"/>
          <w:szCs w:val="28"/>
        </w:rPr>
        <w:t>Уст</w:t>
      </w:r>
      <w:r>
        <w:rPr>
          <w:sz w:val="28"/>
          <w:szCs w:val="28"/>
        </w:rPr>
        <w:t>ойчивое экономическое развитие</w:t>
      </w:r>
      <w:r w:rsidRPr="0004190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="0097063C">
        <w:rPr>
          <w:sz w:val="28"/>
          <w:szCs w:val="28"/>
        </w:rPr>
        <w:t xml:space="preserve">Чувашское </w:t>
      </w:r>
      <w:proofErr w:type="spellStart"/>
      <w:r w:rsidR="0097063C">
        <w:rPr>
          <w:sz w:val="28"/>
          <w:szCs w:val="28"/>
        </w:rPr>
        <w:t>Урметьево</w:t>
      </w:r>
      <w:proofErr w:type="spellEnd"/>
      <w:r w:rsidRPr="00041906">
        <w:rPr>
          <w:sz w:val="28"/>
          <w:szCs w:val="28"/>
        </w:rPr>
        <w:t>, в перспективе, может быть достигнуто за счет развития малого предпринимательства</w:t>
      </w:r>
      <w:r>
        <w:rPr>
          <w:sz w:val="28"/>
          <w:szCs w:val="28"/>
        </w:rPr>
        <w:t>.</w:t>
      </w:r>
    </w:p>
    <w:p w:rsidR="002A0A97" w:rsidRDefault="002A0A97" w:rsidP="00D61117">
      <w:pPr>
        <w:pStyle w:val="Default"/>
        <w:ind w:firstLine="851"/>
        <w:jc w:val="both"/>
        <w:rPr>
          <w:sz w:val="28"/>
          <w:szCs w:val="28"/>
        </w:rPr>
      </w:pPr>
      <w:r w:rsidRPr="00041906">
        <w:rPr>
          <w:sz w:val="28"/>
          <w:szCs w:val="28"/>
        </w:rPr>
        <w:t>Мероприятия по направлению развития малого предпринимательства:</w:t>
      </w:r>
    </w:p>
    <w:p w:rsidR="002A0A97" w:rsidRDefault="002A0A97" w:rsidP="00D61117">
      <w:pPr>
        <w:pStyle w:val="Default"/>
        <w:ind w:firstLine="851"/>
        <w:jc w:val="both"/>
        <w:rPr>
          <w:sz w:val="28"/>
          <w:szCs w:val="28"/>
        </w:rPr>
      </w:pPr>
      <w:r w:rsidRPr="00041906">
        <w:rPr>
          <w:sz w:val="28"/>
          <w:szCs w:val="28"/>
        </w:rPr>
        <w:t>- оказание организационной и консультативной помощи начинающим предпринимателям;</w:t>
      </w:r>
    </w:p>
    <w:p w:rsidR="002A0A97" w:rsidRDefault="002A0A97" w:rsidP="00D61117">
      <w:pPr>
        <w:pStyle w:val="Default"/>
        <w:ind w:firstLine="851"/>
        <w:jc w:val="both"/>
        <w:rPr>
          <w:sz w:val="28"/>
          <w:szCs w:val="28"/>
        </w:rPr>
      </w:pPr>
      <w:r w:rsidRPr="00041906">
        <w:rPr>
          <w:sz w:val="28"/>
          <w:szCs w:val="28"/>
        </w:rPr>
        <w:t>- разработка мер по адресной поддержке предпринимателей и малых предприятий;</w:t>
      </w:r>
    </w:p>
    <w:p w:rsidR="002A0A97" w:rsidRDefault="002A0A97" w:rsidP="00D61117">
      <w:pPr>
        <w:pStyle w:val="Default"/>
        <w:ind w:firstLine="851"/>
        <w:jc w:val="both"/>
        <w:rPr>
          <w:sz w:val="28"/>
          <w:szCs w:val="28"/>
        </w:rPr>
      </w:pPr>
      <w:r w:rsidRPr="00041906">
        <w:rPr>
          <w:sz w:val="28"/>
          <w:szCs w:val="28"/>
        </w:rPr>
        <w:t>- снижение уровня административных барьеров;</w:t>
      </w:r>
    </w:p>
    <w:p w:rsidR="002A0A97" w:rsidRDefault="002A0A97" w:rsidP="00D61117">
      <w:pPr>
        <w:pStyle w:val="Default"/>
        <w:ind w:firstLine="851"/>
        <w:jc w:val="both"/>
        <w:rPr>
          <w:sz w:val="28"/>
          <w:szCs w:val="28"/>
        </w:rPr>
      </w:pPr>
      <w:r w:rsidRPr="00041906">
        <w:rPr>
          <w:sz w:val="28"/>
          <w:szCs w:val="28"/>
        </w:rPr>
        <w:t>- формирование конкурентной среды;</w:t>
      </w:r>
    </w:p>
    <w:p w:rsidR="002A0A97" w:rsidRDefault="002A0A97" w:rsidP="00D61117">
      <w:pPr>
        <w:pStyle w:val="Default"/>
        <w:ind w:firstLine="851"/>
        <w:jc w:val="both"/>
        <w:rPr>
          <w:sz w:val="28"/>
          <w:szCs w:val="28"/>
        </w:rPr>
      </w:pPr>
      <w:r w:rsidRPr="00041906">
        <w:rPr>
          <w:sz w:val="28"/>
          <w:szCs w:val="28"/>
        </w:rPr>
        <w:t>- расширение информационно-консультационного по</w:t>
      </w:r>
      <w:r>
        <w:rPr>
          <w:sz w:val="28"/>
          <w:szCs w:val="28"/>
        </w:rPr>
        <w:t>ля в сфере предпринимательства.</w:t>
      </w:r>
    </w:p>
    <w:p w:rsidR="002A0A97" w:rsidRDefault="002A0A97" w:rsidP="00D61117">
      <w:pPr>
        <w:pStyle w:val="Default"/>
        <w:ind w:firstLine="851"/>
        <w:jc w:val="both"/>
        <w:rPr>
          <w:sz w:val="28"/>
          <w:szCs w:val="28"/>
        </w:rPr>
      </w:pPr>
      <w:r w:rsidRPr="00041906">
        <w:rPr>
          <w:sz w:val="28"/>
          <w:szCs w:val="28"/>
        </w:rPr>
        <w:t>По итоговой характеристике социально-экономического развития поселение можно рассматривать как:</w:t>
      </w:r>
    </w:p>
    <w:p w:rsidR="002A0A97" w:rsidRDefault="002A0A97" w:rsidP="00D61117">
      <w:pPr>
        <w:pStyle w:val="Default"/>
        <w:ind w:firstLine="851"/>
        <w:jc w:val="both"/>
        <w:rPr>
          <w:sz w:val="28"/>
          <w:szCs w:val="28"/>
        </w:rPr>
      </w:pPr>
      <w:r w:rsidRPr="00041906">
        <w:rPr>
          <w:sz w:val="28"/>
          <w:szCs w:val="28"/>
        </w:rPr>
        <w:t>- перспективное для частных инвестиций, что обосновывается небольшим ростом экономики, средним уровнем доходов населения и высокой транспортной доступностью;</w:t>
      </w:r>
    </w:p>
    <w:p w:rsidR="002A0A97" w:rsidRDefault="002A0A97" w:rsidP="00D61117">
      <w:pPr>
        <w:pStyle w:val="Default"/>
        <w:ind w:firstLine="851"/>
        <w:jc w:val="both"/>
        <w:rPr>
          <w:sz w:val="28"/>
          <w:szCs w:val="28"/>
        </w:rPr>
      </w:pPr>
      <w:r w:rsidRPr="00041906">
        <w:rPr>
          <w:sz w:val="28"/>
          <w:szCs w:val="28"/>
        </w:rPr>
        <w:t>- имеющее потенциал социально-экономического развития, способное самостоятельно и с привлечением средств вышестоящих бюджетов обеспечить минимальные стандарты жизни населения, что привед</w:t>
      </w:r>
      <w:r w:rsidR="00605772" w:rsidRPr="00605772">
        <w:rPr>
          <w:sz w:val="28"/>
          <w:szCs w:val="28"/>
        </w:rPr>
        <w:t>ё</w:t>
      </w:r>
      <w:r w:rsidRPr="00041906">
        <w:rPr>
          <w:sz w:val="28"/>
          <w:szCs w:val="28"/>
        </w:rPr>
        <w:t>т в будущем к повышению инвестиционно</w:t>
      </w:r>
      <w:r>
        <w:rPr>
          <w:sz w:val="28"/>
          <w:szCs w:val="28"/>
        </w:rPr>
        <w:t>й привлекательности территории.</w:t>
      </w:r>
    </w:p>
    <w:p w:rsidR="002A0A97" w:rsidRDefault="002A0A97" w:rsidP="00D61117">
      <w:pPr>
        <w:pStyle w:val="Default"/>
        <w:ind w:firstLine="851"/>
        <w:jc w:val="both"/>
        <w:rPr>
          <w:sz w:val="28"/>
          <w:szCs w:val="28"/>
        </w:rPr>
      </w:pPr>
      <w:r w:rsidRPr="00041906">
        <w:rPr>
          <w:sz w:val="28"/>
          <w:szCs w:val="28"/>
        </w:rPr>
        <w:t>Сохранение многофункционального профиля экономики сельского поселения является основой его устойчивого развития. Одним из важных направлений специализации экономики поселения является сельское хозяйство. В перспективе возрастет доля таких направлений как транспортные услуги и логистика, торговля, социальное обслуживание, малое предпринимательство.</w:t>
      </w:r>
    </w:p>
    <w:p w:rsidR="002A0A97" w:rsidRDefault="002A0A97" w:rsidP="00D61117">
      <w:pPr>
        <w:pStyle w:val="Default"/>
        <w:ind w:firstLine="851"/>
        <w:jc w:val="both"/>
        <w:rPr>
          <w:sz w:val="28"/>
          <w:szCs w:val="28"/>
        </w:rPr>
      </w:pPr>
    </w:p>
    <w:p w:rsidR="002A0A97" w:rsidRPr="00B547DA" w:rsidRDefault="002A0A97" w:rsidP="00041906">
      <w:pPr>
        <w:pStyle w:val="Default"/>
        <w:numPr>
          <w:ilvl w:val="0"/>
          <w:numId w:val="7"/>
        </w:numPr>
        <w:ind w:left="0" w:firstLine="851"/>
        <w:jc w:val="both"/>
        <w:rPr>
          <w:sz w:val="28"/>
          <w:szCs w:val="28"/>
        </w:rPr>
      </w:pPr>
      <w:r w:rsidRPr="00041906">
        <w:rPr>
          <w:b/>
          <w:bCs/>
          <w:sz w:val="28"/>
          <w:szCs w:val="28"/>
        </w:rPr>
        <w:t>Прогноз транспортного спроса сельского поселения</w:t>
      </w:r>
      <w:r>
        <w:rPr>
          <w:b/>
          <w:bCs/>
          <w:sz w:val="28"/>
          <w:szCs w:val="28"/>
        </w:rPr>
        <w:t xml:space="preserve"> </w:t>
      </w:r>
      <w:proofErr w:type="gramStart"/>
      <w:r w:rsidR="0097063C" w:rsidRPr="0097063C">
        <w:rPr>
          <w:b/>
          <w:sz w:val="28"/>
          <w:szCs w:val="28"/>
        </w:rPr>
        <w:t>Чувашское</w:t>
      </w:r>
      <w:proofErr w:type="gramEnd"/>
      <w:r w:rsidR="0097063C" w:rsidRPr="0097063C">
        <w:rPr>
          <w:b/>
          <w:sz w:val="28"/>
          <w:szCs w:val="28"/>
        </w:rPr>
        <w:t xml:space="preserve"> </w:t>
      </w:r>
      <w:proofErr w:type="spellStart"/>
      <w:r w:rsidR="0097063C" w:rsidRPr="0097063C">
        <w:rPr>
          <w:b/>
          <w:sz w:val="28"/>
          <w:szCs w:val="28"/>
        </w:rPr>
        <w:t>Урметьево</w:t>
      </w:r>
      <w:proofErr w:type="spellEnd"/>
      <w:r w:rsidRPr="00041906">
        <w:rPr>
          <w:b/>
          <w:bCs/>
          <w:sz w:val="28"/>
          <w:szCs w:val="28"/>
        </w:rPr>
        <w:t>, объемов и характера передвижения и перевозок грузов по видам транспорта, имеющегося на территории поселения.</w:t>
      </w:r>
    </w:p>
    <w:p w:rsidR="002A0A97" w:rsidRDefault="002A0A97" w:rsidP="00B547DA">
      <w:pPr>
        <w:pStyle w:val="Default"/>
        <w:ind w:firstLine="851"/>
        <w:jc w:val="both"/>
        <w:rPr>
          <w:sz w:val="28"/>
          <w:szCs w:val="28"/>
        </w:rPr>
      </w:pPr>
      <w:r w:rsidRPr="00041906">
        <w:rPr>
          <w:sz w:val="28"/>
          <w:szCs w:val="28"/>
        </w:rPr>
        <w:t>Относительно стабильная демографическая ситуация в Поселении позволяет сделать вывод, что значительного изменения транспортного спроса, объемов и характера передвижения населения на территории сельского поселения</w:t>
      </w:r>
      <w:r>
        <w:rPr>
          <w:sz w:val="28"/>
          <w:szCs w:val="28"/>
        </w:rPr>
        <w:t xml:space="preserve"> </w:t>
      </w:r>
      <w:r w:rsidR="0097063C">
        <w:rPr>
          <w:sz w:val="28"/>
          <w:szCs w:val="28"/>
        </w:rPr>
        <w:t xml:space="preserve">Чувашское </w:t>
      </w:r>
      <w:proofErr w:type="spellStart"/>
      <w:r w:rsidR="0097063C">
        <w:rPr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не планируется.</w:t>
      </w:r>
    </w:p>
    <w:p w:rsidR="002A0A97" w:rsidRDefault="002A0A97" w:rsidP="00B547DA">
      <w:pPr>
        <w:pStyle w:val="Default"/>
        <w:ind w:firstLine="851"/>
        <w:jc w:val="both"/>
        <w:rPr>
          <w:sz w:val="28"/>
          <w:szCs w:val="28"/>
        </w:rPr>
      </w:pPr>
      <w:r w:rsidRPr="00041906">
        <w:rPr>
          <w:sz w:val="28"/>
          <w:szCs w:val="28"/>
        </w:rPr>
        <w:t>При этом предприятия и организации, предоставляющие автотранспортные услуги населению, обязаны систематически, не реже 1 раза в 5 лет, организовывать обследования пассажиропотока. Полученный в результате обследования материал служит основанием для корректировки маршрутной схемы отдельных маршрутов, составления расписания движения автобусов, организации укороченных маршрутов. Обследование пассажиропотоков проводится в соответствии с действующими нормативными документами.</w:t>
      </w:r>
    </w:p>
    <w:p w:rsidR="002A0A97" w:rsidRDefault="002A0A97" w:rsidP="00B547DA">
      <w:pPr>
        <w:pStyle w:val="Default"/>
        <w:ind w:firstLine="851"/>
        <w:jc w:val="both"/>
        <w:rPr>
          <w:sz w:val="28"/>
          <w:szCs w:val="28"/>
        </w:rPr>
      </w:pPr>
      <w:r w:rsidRPr="00041906">
        <w:rPr>
          <w:sz w:val="28"/>
          <w:szCs w:val="28"/>
        </w:rPr>
        <w:t>В связи с отсутствием предприятий на территории Поселения интенсивность грузового транспорта незначительная и на расчетный срок сильно не изменится</w:t>
      </w:r>
    </w:p>
    <w:p w:rsidR="002A0A97" w:rsidRPr="00041906" w:rsidRDefault="002A0A97" w:rsidP="00B547DA">
      <w:pPr>
        <w:pStyle w:val="Default"/>
        <w:ind w:firstLine="851"/>
        <w:jc w:val="both"/>
        <w:rPr>
          <w:sz w:val="28"/>
          <w:szCs w:val="28"/>
        </w:rPr>
      </w:pPr>
    </w:p>
    <w:p w:rsidR="002A0A97" w:rsidRPr="00B547DA" w:rsidRDefault="002A0A97" w:rsidP="00041906">
      <w:pPr>
        <w:pStyle w:val="Default"/>
        <w:numPr>
          <w:ilvl w:val="0"/>
          <w:numId w:val="7"/>
        </w:numPr>
        <w:ind w:left="0" w:firstLine="851"/>
        <w:jc w:val="both"/>
        <w:rPr>
          <w:sz w:val="28"/>
          <w:szCs w:val="28"/>
        </w:rPr>
      </w:pPr>
      <w:r w:rsidRPr="00041906">
        <w:rPr>
          <w:b/>
          <w:bCs/>
          <w:sz w:val="28"/>
          <w:szCs w:val="28"/>
        </w:rPr>
        <w:t>Прогноз развития транспортной инфраструктуры по видам транспорта, имеющегося на территории сельского поселения</w:t>
      </w:r>
      <w:r>
        <w:rPr>
          <w:b/>
          <w:bCs/>
          <w:sz w:val="28"/>
          <w:szCs w:val="28"/>
        </w:rPr>
        <w:t xml:space="preserve"> </w:t>
      </w:r>
      <w:proofErr w:type="gramStart"/>
      <w:r w:rsidR="0097063C" w:rsidRPr="0097063C">
        <w:rPr>
          <w:b/>
          <w:sz w:val="28"/>
          <w:szCs w:val="28"/>
        </w:rPr>
        <w:t>Чувашское</w:t>
      </w:r>
      <w:proofErr w:type="gramEnd"/>
      <w:r w:rsidR="0097063C" w:rsidRPr="0097063C">
        <w:rPr>
          <w:b/>
          <w:sz w:val="28"/>
          <w:szCs w:val="28"/>
        </w:rPr>
        <w:t xml:space="preserve"> </w:t>
      </w:r>
      <w:proofErr w:type="spellStart"/>
      <w:r w:rsidR="0097063C" w:rsidRPr="0097063C">
        <w:rPr>
          <w:b/>
          <w:sz w:val="28"/>
          <w:szCs w:val="28"/>
        </w:rPr>
        <w:t>Урметьево</w:t>
      </w:r>
      <w:proofErr w:type="spellEnd"/>
      <w:r w:rsidRPr="00041906">
        <w:rPr>
          <w:b/>
          <w:bCs/>
          <w:sz w:val="28"/>
          <w:szCs w:val="28"/>
        </w:rPr>
        <w:t>.</w:t>
      </w:r>
    </w:p>
    <w:p w:rsidR="002A0A97" w:rsidRDefault="002A0A97" w:rsidP="00B547DA">
      <w:pPr>
        <w:pStyle w:val="Default"/>
        <w:ind w:firstLine="851"/>
        <w:jc w:val="both"/>
        <w:rPr>
          <w:sz w:val="28"/>
          <w:szCs w:val="28"/>
        </w:rPr>
      </w:pPr>
      <w:r w:rsidRPr="00041906">
        <w:rPr>
          <w:sz w:val="28"/>
          <w:szCs w:val="28"/>
        </w:rPr>
        <w:t>Стабильная ситуация с транспортным спросом населения не предполагает значительных изменений транспортной инфраструктуры по видам транспорта в сельском поселении</w:t>
      </w:r>
      <w:r>
        <w:rPr>
          <w:sz w:val="28"/>
          <w:szCs w:val="28"/>
        </w:rPr>
        <w:t xml:space="preserve"> </w:t>
      </w:r>
      <w:proofErr w:type="gramStart"/>
      <w:r w:rsidR="0097063C">
        <w:rPr>
          <w:sz w:val="28"/>
          <w:szCs w:val="28"/>
        </w:rPr>
        <w:t>Чувашское</w:t>
      </w:r>
      <w:proofErr w:type="gramEnd"/>
      <w:r w:rsidR="0097063C">
        <w:rPr>
          <w:sz w:val="28"/>
          <w:szCs w:val="28"/>
        </w:rPr>
        <w:t xml:space="preserve"> </w:t>
      </w:r>
      <w:proofErr w:type="spellStart"/>
      <w:r w:rsidR="0097063C">
        <w:rPr>
          <w:sz w:val="28"/>
          <w:szCs w:val="28"/>
        </w:rPr>
        <w:t>Урметьево</w:t>
      </w:r>
      <w:proofErr w:type="spellEnd"/>
      <w:r w:rsidRPr="00041906">
        <w:rPr>
          <w:sz w:val="28"/>
          <w:szCs w:val="28"/>
        </w:rPr>
        <w:t>.</w:t>
      </w:r>
    </w:p>
    <w:p w:rsidR="002A0A97" w:rsidRDefault="002A0A97" w:rsidP="00B547DA">
      <w:pPr>
        <w:pStyle w:val="Default"/>
        <w:ind w:firstLine="851"/>
        <w:jc w:val="both"/>
        <w:rPr>
          <w:sz w:val="28"/>
          <w:szCs w:val="28"/>
        </w:rPr>
      </w:pPr>
      <w:r w:rsidRPr="00041906">
        <w:rPr>
          <w:sz w:val="28"/>
          <w:szCs w:val="28"/>
        </w:rPr>
        <w:t>Воздушные перевозки на территории Поселения не осуществляются.</w:t>
      </w:r>
    </w:p>
    <w:p w:rsidR="002A0A97" w:rsidRDefault="002A0A97" w:rsidP="00B547DA">
      <w:pPr>
        <w:pStyle w:val="Default"/>
        <w:ind w:firstLine="851"/>
        <w:jc w:val="both"/>
        <w:rPr>
          <w:sz w:val="28"/>
          <w:szCs w:val="28"/>
        </w:rPr>
      </w:pPr>
      <w:r w:rsidRPr="00041906">
        <w:rPr>
          <w:sz w:val="28"/>
          <w:szCs w:val="28"/>
        </w:rPr>
        <w:t>Водный транспорт на территории Поселения не развит.</w:t>
      </w:r>
    </w:p>
    <w:p w:rsidR="002A0A97" w:rsidRDefault="002A0A97" w:rsidP="00B547DA">
      <w:pPr>
        <w:pStyle w:val="Default"/>
        <w:ind w:firstLine="851"/>
        <w:jc w:val="both"/>
        <w:rPr>
          <w:sz w:val="28"/>
          <w:szCs w:val="28"/>
        </w:rPr>
      </w:pPr>
      <w:proofErr w:type="gramStart"/>
      <w:r w:rsidRPr="00041906">
        <w:rPr>
          <w:sz w:val="28"/>
          <w:szCs w:val="28"/>
        </w:rPr>
        <w:t xml:space="preserve">Автомобильный транспорт – важнейшая </w:t>
      </w:r>
      <w:r>
        <w:rPr>
          <w:sz w:val="28"/>
          <w:szCs w:val="28"/>
        </w:rPr>
        <w:t xml:space="preserve">составная часть инфраструктуры </w:t>
      </w:r>
      <w:r w:rsidRPr="00041906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 w:rsidR="0097063C">
        <w:rPr>
          <w:sz w:val="28"/>
          <w:szCs w:val="28"/>
        </w:rPr>
        <w:t xml:space="preserve">Чувашское </w:t>
      </w:r>
      <w:proofErr w:type="spellStart"/>
      <w:r w:rsidR="0097063C">
        <w:rPr>
          <w:sz w:val="28"/>
          <w:szCs w:val="28"/>
        </w:rPr>
        <w:t>Урметьево</w:t>
      </w:r>
      <w:proofErr w:type="spellEnd"/>
      <w:r w:rsidRPr="00041906">
        <w:rPr>
          <w:sz w:val="28"/>
          <w:szCs w:val="28"/>
        </w:rPr>
        <w:t>, удовлетворяющая потребностям всех отраслей экономики и населения в перевозках грузов и пассажиров, перемещающая различные виды продукции между производителями и потребителями, осуществляющий общедоступное транспортное обслуживание населения.</w:t>
      </w:r>
      <w:proofErr w:type="gramEnd"/>
    </w:p>
    <w:p w:rsidR="002A0A97" w:rsidRDefault="002A0A97" w:rsidP="00B547DA">
      <w:pPr>
        <w:pStyle w:val="Default"/>
        <w:ind w:firstLine="851"/>
        <w:jc w:val="both"/>
        <w:rPr>
          <w:sz w:val="28"/>
          <w:szCs w:val="28"/>
        </w:rPr>
      </w:pPr>
      <w:r w:rsidRPr="00041906">
        <w:rPr>
          <w:sz w:val="28"/>
          <w:szCs w:val="28"/>
        </w:rPr>
        <w:t>Количество пассажирского транспо</w:t>
      </w:r>
      <w:r>
        <w:rPr>
          <w:sz w:val="28"/>
          <w:szCs w:val="28"/>
        </w:rPr>
        <w:t>рта увеличивать не планируется.</w:t>
      </w:r>
    </w:p>
    <w:p w:rsidR="002A0A97" w:rsidRDefault="002A0A97" w:rsidP="00B547DA">
      <w:pPr>
        <w:pStyle w:val="Default"/>
        <w:ind w:firstLine="851"/>
        <w:jc w:val="both"/>
        <w:rPr>
          <w:b/>
          <w:bCs/>
          <w:sz w:val="28"/>
          <w:szCs w:val="28"/>
        </w:rPr>
      </w:pPr>
    </w:p>
    <w:p w:rsidR="002A0A97" w:rsidRPr="00EF0FE1" w:rsidRDefault="002A0A97" w:rsidP="00041906">
      <w:pPr>
        <w:pStyle w:val="Default"/>
        <w:numPr>
          <w:ilvl w:val="0"/>
          <w:numId w:val="7"/>
        </w:numPr>
        <w:tabs>
          <w:tab w:val="left" w:pos="142"/>
        </w:tabs>
        <w:ind w:left="0" w:firstLine="851"/>
        <w:jc w:val="both"/>
        <w:rPr>
          <w:sz w:val="28"/>
          <w:szCs w:val="28"/>
        </w:rPr>
      </w:pPr>
      <w:r w:rsidRPr="00041906">
        <w:rPr>
          <w:b/>
          <w:bCs/>
          <w:sz w:val="28"/>
          <w:szCs w:val="28"/>
        </w:rPr>
        <w:t>Прогноз развития дорожной сети сельского поселения</w:t>
      </w:r>
      <w:r>
        <w:rPr>
          <w:b/>
          <w:bCs/>
          <w:sz w:val="28"/>
          <w:szCs w:val="28"/>
        </w:rPr>
        <w:t xml:space="preserve"> </w:t>
      </w:r>
      <w:proofErr w:type="gramStart"/>
      <w:r w:rsidR="0097063C" w:rsidRPr="0097063C">
        <w:rPr>
          <w:b/>
          <w:sz w:val="28"/>
          <w:szCs w:val="28"/>
        </w:rPr>
        <w:t>Чувашское</w:t>
      </w:r>
      <w:proofErr w:type="gramEnd"/>
      <w:r w:rsidR="0097063C" w:rsidRPr="0097063C">
        <w:rPr>
          <w:b/>
          <w:sz w:val="28"/>
          <w:szCs w:val="28"/>
        </w:rPr>
        <w:t xml:space="preserve"> </w:t>
      </w:r>
      <w:proofErr w:type="spellStart"/>
      <w:r w:rsidR="0097063C" w:rsidRPr="0097063C">
        <w:rPr>
          <w:b/>
          <w:sz w:val="28"/>
          <w:szCs w:val="28"/>
        </w:rPr>
        <w:t>Урметьево</w:t>
      </w:r>
      <w:proofErr w:type="spellEnd"/>
      <w:r w:rsidRPr="00041906">
        <w:rPr>
          <w:b/>
          <w:bCs/>
          <w:sz w:val="28"/>
          <w:szCs w:val="28"/>
        </w:rPr>
        <w:t>.</w:t>
      </w:r>
    </w:p>
    <w:p w:rsidR="002A0A97" w:rsidRDefault="002A0A97" w:rsidP="00EF0FE1">
      <w:pPr>
        <w:pStyle w:val="Default"/>
        <w:tabs>
          <w:tab w:val="left" w:pos="142"/>
        </w:tabs>
        <w:ind w:firstLine="851"/>
        <w:jc w:val="both"/>
        <w:rPr>
          <w:sz w:val="28"/>
          <w:szCs w:val="28"/>
        </w:rPr>
      </w:pPr>
      <w:proofErr w:type="gramStart"/>
      <w:r w:rsidRPr="00041906">
        <w:rPr>
          <w:sz w:val="28"/>
          <w:szCs w:val="28"/>
        </w:rPr>
        <w:t xml:space="preserve">Реализация муниципальной программы позволит сохранить существующую сеть автомобильных дорог за счет качественного содержания, осуществления контроля за перевозкой грузов, инструментальной диагностике технического состояния автомобильных дорог и искусственных сооружений на них, повысить качественные характеристики дорожных покрытий и безопасность дорожного движения за счет проведения целевых мероприятий по ремонту, капитальному ремонту, </w:t>
      </w:r>
      <w:r w:rsidRPr="00041906">
        <w:rPr>
          <w:sz w:val="28"/>
          <w:szCs w:val="28"/>
        </w:rPr>
        <w:lastRenderedPageBreak/>
        <w:t xml:space="preserve">реконструкции автомобильных дорог, применения новых технологий и материалов, разработки и обновлению проектов </w:t>
      </w:r>
      <w:r>
        <w:rPr>
          <w:sz w:val="28"/>
          <w:szCs w:val="28"/>
        </w:rPr>
        <w:t>организации</w:t>
      </w:r>
      <w:proofErr w:type="gramEnd"/>
      <w:r>
        <w:rPr>
          <w:sz w:val="28"/>
          <w:szCs w:val="28"/>
        </w:rPr>
        <w:t xml:space="preserve"> дорожного движения.</w:t>
      </w:r>
    </w:p>
    <w:p w:rsidR="002A0A97" w:rsidRDefault="002A0A97" w:rsidP="00EF0FE1">
      <w:pPr>
        <w:pStyle w:val="Default"/>
        <w:tabs>
          <w:tab w:val="left" w:pos="142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41906">
        <w:rPr>
          <w:sz w:val="28"/>
          <w:szCs w:val="28"/>
        </w:rPr>
        <w:t xml:space="preserve"> результате реализации Программы планируется достигнуть следующих показателей:</w:t>
      </w:r>
    </w:p>
    <w:p w:rsidR="002A0A97" w:rsidRDefault="002A0A97" w:rsidP="00EF0FE1">
      <w:pPr>
        <w:pStyle w:val="Default"/>
        <w:tabs>
          <w:tab w:val="left" w:pos="142"/>
        </w:tabs>
        <w:ind w:firstLine="851"/>
        <w:jc w:val="both"/>
        <w:rPr>
          <w:sz w:val="28"/>
          <w:szCs w:val="28"/>
        </w:rPr>
      </w:pPr>
      <w:r w:rsidRPr="00041906">
        <w:rPr>
          <w:sz w:val="28"/>
          <w:szCs w:val="28"/>
        </w:rPr>
        <w:t>- Увеличение доли муниципальных автомобильных дорог общего пользования местного значения, соответствующих нормативным требованиям, до 100%;</w:t>
      </w:r>
    </w:p>
    <w:p w:rsidR="002A0A97" w:rsidRDefault="002A0A97" w:rsidP="00EF0FE1">
      <w:pPr>
        <w:pStyle w:val="Default"/>
        <w:tabs>
          <w:tab w:val="left" w:pos="142"/>
        </w:tabs>
        <w:ind w:firstLine="851"/>
        <w:jc w:val="both"/>
        <w:rPr>
          <w:sz w:val="28"/>
          <w:szCs w:val="28"/>
        </w:rPr>
      </w:pPr>
      <w:r w:rsidRPr="00041906">
        <w:rPr>
          <w:sz w:val="28"/>
          <w:szCs w:val="28"/>
        </w:rPr>
        <w:t>- Содержание автомобильных дорог общего пользования местного значения и искусственных сооружений на них в полном объеме</w:t>
      </w:r>
      <w:r>
        <w:rPr>
          <w:sz w:val="28"/>
          <w:szCs w:val="28"/>
        </w:rPr>
        <w:t>;</w:t>
      </w:r>
    </w:p>
    <w:p w:rsidR="002A0A97" w:rsidRDefault="002A0A97" w:rsidP="00EF0FE1">
      <w:pPr>
        <w:pStyle w:val="Default"/>
        <w:tabs>
          <w:tab w:val="left" w:pos="142"/>
        </w:tabs>
        <w:ind w:firstLine="851"/>
        <w:jc w:val="both"/>
        <w:rPr>
          <w:sz w:val="28"/>
          <w:szCs w:val="28"/>
        </w:rPr>
      </w:pPr>
      <w:r w:rsidRPr="00041906">
        <w:rPr>
          <w:sz w:val="28"/>
          <w:szCs w:val="28"/>
        </w:rPr>
        <w:t xml:space="preserve">- Ремонт автомобильных дорог общего пользования местного значения протяженностью в среднем </w:t>
      </w:r>
      <w:smartTag w:uri="urn:schemas-microsoft-com:office:smarttags" w:element="metricconverter">
        <w:smartTagPr>
          <w:attr w:name="ProductID" w:val="2 км"/>
        </w:smartTagPr>
        <w:r w:rsidRPr="00041906">
          <w:rPr>
            <w:sz w:val="28"/>
            <w:szCs w:val="28"/>
          </w:rPr>
          <w:t>2 км</w:t>
        </w:r>
      </w:smartTag>
      <w:r w:rsidRPr="00041906">
        <w:rPr>
          <w:sz w:val="28"/>
          <w:szCs w:val="28"/>
        </w:rPr>
        <w:t xml:space="preserve"> в год</w:t>
      </w:r>
      <w:r>
        <w:rPr>
          <w:sz w:val="28"/>
          <w:szCs w:val="28"/>
        </w:rPr>
        <w:t>;</w:t>
      </w:r>
    </w:p>
    <w:p w:rsidR="002A0A97" w:rsidRDefault="002A0A97" w:rsidP="00EF0FE1">
      <w:pPr>
        <w:pStyle w:val="Default"/>
        <w:tabs>
          <w:tab w:val="left" w:pos="142"/>
        </w:tabs>
        <w:ind w:firstLine="851"/>
        <w:jc w:val="both"/>
        <w:rPr>
          <w:sz w:val="28"/>
          <w:szCs w:val="28"/>
        </w:rPr>
      </w:pPr>
      <w:r w:rsidRPr="00041906">
        <w:rPr>
          <w:sz w:val="28"/>
          <w:szCs w:val="28"/>
        </w:rPr>
        <w:t>- Проведение паспортизаци</w:t>
      </w:r>
      <w:r>
        <w:rPr>
          <w:sz w:val="28"/>
          <w:szCs w:val="28"/>
        </w:rPr>
        <w:t>и</w:t>
      </w:r>
      <w:r w:rsidRPr="00041906">
        <w:rPr>
          <w:sz w:val="28"/>
          <w:szCs w:val="28"/>
        </w:rPr>
        <w:t xml:space="preserve"> </w:t>
      </w:r>
      <w:r w:rsidR="00E46773" w:rsidRPr="00041906">
        <w:rPr>
          <w:sz w:val="28"/>
          <w:szCs w:val="28"/>
        </w:rPr>
        <w:t>бесхозяйных</w:t>
      </w:r>
      <w:r w:rsidRPr="00041906">
        <w:rPr>
          <w:sz w:val="28"/>
          <w:szCs w:val="28"/>
        </w:rPr>
        <w:t xml:space="preserve"> участков дорог </w:t>
      </w:r>
      <w:r w:rsidR="0097063C">
        <w:rPr>
          <w:sz w:val="28"/>
          <w:szCs w:val="28"/>
        </w:rPr>
        <w:t>Поселении</w:t>
      </w:r>
      <w:r w:rsidRPr="002E3431">
        <w:rPr>
          <w:sz w:val="28"/>
          <w:szCs w:val="28"/>
        </w:rPr>
        <w:t xml:space="preserve"> </w:t>
      </w:r>
      <w:r w:rsidR="00F61B09">
        <w:rPr>
          <w:sz w:val="28"/>
          <w:szCs w:val="28"/>
        </w:rPr>
        <w:t>–</w:t>
      </w:r>
      <w:r w:rsidRPr="002E3431">
        <w:rPr>
          <w:sz w:val="28"/>
          <w:szCs w:val="28"/>
        </w:rPr>
        <w:t xml:space="preserve"> </w:t>
      </w:r>
      <w:r w:rsidRPr="00E46773">
        <w:rPr>
          <w:sz w:val="28"/>
          <w:szCs w:val="28"/>
        </w:rPr>
        <w:t>10</w:t>
      </w:r>
      <w:r w:rsidRPr="002E3431">
        <w:rPr>
          <w:sz w:val="28"/>
          <w:szCs w:val="28"/>
        </w:rPr>
        <w:t xml:space="preserve"> ед.;</w:t>
      </w:r>
    </w:p>
    <w:p w:rsidR="002A0A97" w:rsidRDefault="002A0A97" w:rsidP="00EF0FE1">
      <w:pPr>
        <w:pStyle w:val="Default"/>
        <w:tabs>
          <w:tab w:val="left" w:pos="142"/>
        </w:tabs>
        <w:ind w:firstLine="851"/>
        <w:jc w:val="both"/>
        <w:rPr>
          <w:sz w:val="28"/>
          <w:szCs w:val="28"/>
        </w:rPr>
      </w:pPr>
      <w:r w:rsidRPr="00041906">
        <w:rPr>
          <w:sz w:val="28"/>
          <w:szCs w:val="28"/>
        </w:rPr>
        <w:t>- Проектирование и строительство тротуаров в центральных частях населенных пунктов Поселения</w:t>
      </w:r>
      <w:r>
        <w:rPr>
          <w:sz w:val="28"/>
          <w:szCs w:val="28"/>
        </w:rPr>
        <w:t>;</w:t>
      </w:r>
    </w:p>
    <w:p w:rsidR="002A0A97" w:rsidRDefault="002A0A97" w:rsidP="00EF0FE1">
      <w:pPr>
        <w:pStyle w:val="Default"/>
        <w:tabs>
          <w:tab w:val="left" w:pos="142"/>
        </w:tabs>
        <w:ind w:firstLine="851"/>
        <w:jc w:val="both"/>
        <w:rPr>
          <w:sz w:val="28"/>
          <w:szCs w:val="28"/>
        </w:rPr>
      </w:pPr>
      <w:r w:rsidRPr="00041906">
        <w:rPr>
          <w:sz w:val="28"/>
          <w:szCs w:val="28"/>
        </w:rPr>
        <w:t>- Проектирование и стр</w:t>
      </w:r>
      <w:r>
        <w:rPr>
          <w:sz w:val="28"/>
          <w:szCs w:val="28"/>
        </w:rPr>
        <w:t>оительство велосипедных дорожек.</w:t>
      </w:r>
    </w:p>
    <w:p w:rsidR="002A0A97" w:rsidRDefault="002A0A97" w:rsidP="00EF0FE1">
      <w:pPr>
        <w:pStyle w:val="Default"/>
        <w:tabs>
          <w:tab w:val="left" w:pos="142"/>
        </w:tabs>
        <w:ind w:firstLine="851"/>
        <w:jc w:val="both"/>
        <w:rPr>
          <w:sz w:val="28"/>
          <w:szCs w:val="28"/>
        </w:rPr>
      </w:pPr>
      <w:r w:rsidRPr="00041906">
        <w:rPr>
          <w:sz w:val="28"/>
          <w:szCs w:val="28"/>
        </w:rPr>
        <w:t>Существующие риски по возможности достижения прогнозируемых результатов</w:t>
      </w:r>
      <w:r>
        <w:rPr>
          <w:sz w:val="28"/>
          <w:szCs w:val="28"/>
        </w:rPr>
        <w:t>:</w:t>
      </w:r>
    </w:p>
    <w:p w:rsidR="002A0A97" w:rsidRDefault="002A0A97" w:rsidP="00EF0FE1">
      <w:pPr>
        <w:pStyle w:val="Default"/>
        <w:tabs>
          <w:tab w:val="left" w:pos="142"/>
        </w:tabs>
        <w:ind w:firstLine="851"/>
        <w:jc w:val="both"/>
        <w:rPr>
          <w:sz w:val="28"/>
          <w:szCs w:val="28"/>
        </w:rPr>
      </w:pPr>
      <w:r w:rsidRPr="00041906">
        <w:rPr>
          <w:sz w:val="28"/>
          <w:szCs w:val="28"/>
        </w:rPr>
        <w:t>- риск ухудшения социально-экономической ситуации в стране, что выразится в снижении темпов роста экономики и уровня инвестиционной активности, возникновении бюджетного дефицита, сокращения объемов ф</w:t>
      </w:r>
      <w:r>
        <w:rPr>
          <w:sz w:val="28"/>
          <w:szCs w:val="28"/>
        </w:rPr>
        <w:t>инансирования дорожной отрасли;</w:t>
      </w:r>
    </w:p>
    <w:p w:rsidR="002A0A97" w:rsidRDefault="002A0A97" w:rsidP="00EF0FE1">
      <w:pPr>
        <w:pStyle w:val="Default"/>
        <w:tabs>
          <w:tab w:val="left" w:pos="142"/>
        </w:tabs>
        <w:ind w:firstLine="851"/>
        <w:jc w:val="both"/>
        <w:rPr>
          <w:sz w:val="28"/>
          <w:szCs w:val="28"/>
        </w:rPr>
      </w:pPr>
      <w:r w:rsidRPr="00041906">
        <w:rPr>
          <w:sz w:val="28"/>
          <w:szCs w:val="28"/>
        </w:rPr>
        <w:t xml:space="preserve">- риск превышения фактического уровня инфляции по сравнению с прогнозируемым, ускоренный рост цен на строительные материалы, машины, специализированное оборудование, что может привести к увеличению стоимости дорожных работ, снижению объемов строительства, реконструкции, капитального ремонта, ремонта и </w:t>
      </w:r>
      <w:proofErr w:type="gramStart"/>
      <w:r w:rsidRPr="00041906">
        <w:rPr>
          <w:sz w:val="28"/>
          <w:szCs w:val="28"/>
        </w:rPr>
        <w:t>содержания</w:t>
      </w:r>
      <w:proofErr w:type="gramEnd"/>
      <w:r w:rsidRPr="00041906">
        <w:rPr>
          <w:sz w:val="28"/>
          <w:szCs w:val="28"/>
        </w:rPr>
        <w:t xml:space="preserve"> автомобильных дорог общего пользования местного значения;</w:t>
      </w:r>
    </w:p>
    <w:p w:rsidR="002A0A97" w:rsidRDefault="002A0A97" w:rsidP="00EF0FE1">
      <w:pPr>
        <w:pStyle w:val="Default"/>
        <w:tabs>
          <w:tab w:val="left" w:pos="142"/>
        </w:tabs>
        <w:ind w:firstLine="851"/>
        <w:jc w:val="both"/>
        <w:rPr>
          <w:sz w:val="28"/>
          <w:szCs w:val="28"/>
        </w:rPr>
      </w:pPr>
      <w:proofErr w:type="gramStart"/>
      <w:r w:rsidRPr="00041906">
        <w:rPr>
          <w:sz w:val="28"/>
          <w:szCs w:val="28"/>
        </w:rPr>
        <w:t>- риск задержки завершения перехода на финансирование работ по содержанию, ремонту и капитальному ремонту автомобильных дорог общего пользования местного значения в соответствии с нормативами денежных затрат, что не позволит в период реализации Программы существенно сократить накопленное в предыдущий период отставание в выполнении ремонтных работ на сети автомобильных дорог общего пользования и достичь запланированных в Программе величин показателей.</w:t>
      </w:r>
      <w:proofErr w:type="gramEnd"/>
    </w:p>
    <w:p w:rsidR="002A0A97" w:rsidRDefault="002A0A97" w:rsidP="00EF0FE1">
      <w:pPr>
        <w:pStyle w:val="Default"/>
        <w:tabs>
          <w:tab w:val="left" w:pos="142"/>
        </w:tabs>
        <w:ind w:firstLine="851"/>
        <w:jc w:val="both"/>
        <w:rPr>
          <w:sz w:val="28"/>
          <w:szCs w:val="28"/>
        </w:rPr>
      </w:pPr>
    </w:p>
    <w:p w:rsidR="002A0A97" w:rsidRPr="00EF0FE1" w:rsidRDefault="002A0A97" w:rsidP="00041906">
      <w:pPr>
        <w:pStyle w:val="Default"/>
        <w:numPr>
          <w:ilvl w:val="0"/>
          <w:numId w:val="7"/>
        </w:numPr>
        <w:tabs>
          <w:tab w:val="left" w:pos="142"/>
        </w:tabs>
        <w:ind w:left="0" w:firstLine="851"/>
        <w:jc w:val="both"/>
        <w:rPr>
          <w:sz w:val="28"/>
          <w:szCs w:val="28"/>
        </w:rPr>
      </w:pPr>
      <w:r w:rsidRPr="00041906">
        <w:rPr>
          <w:b/>
          <w:bCs/>
          <w:sz w:val="28"/>
          <w:szCs w:val="28"/>
        </w:rPr>
        <w:t>Прогноз уровня автомобилизации, параметров дорожного движения.</w:t>
      </w:r>
    </w:p>
    <w:p w:rsidR="002A0A97" w:rsidRDefault="002A0A97" w:rsidP="00EF0FE1">
      <w:pPr>
        <w:pStyle w:val="Default"/>
        <w:tabs>
          <w:tab w:val="left" w:pos="142"/>
        </w:tabs>
        <w:ind w:firstLine="851"/>
        <w:jc w:val="both"/>
        <w:rPr>
          <w:sz w:val="28"/>
          <w:szCs w:val="28"/>
        </w:rPr>
      </w:pPr>
      <w:r w:rsidRPr="00041906">
        <w:rPr>
          <w:sz w:val="28"/>
          <w:szCs w:val="28"/>
        </w:rPr>
        <w:t>По прогнозу на долгосрочный период до 203</w:t>
      </w:r>
      <w:r>
        <w:rPr>
          <w:sz w:val="28"/>
          <w:szCs w:val="28"/>
        </w:rPr>
        <w:t>3</w:t>
      </w:r>
      <w:r w:rsidRPr="00041906">
        <w:rPr>
          <w:sz w:val="28"/>
          <w:szCs w:val="28"/>
        </w:rPr>
        <w:t xml:space="preserve"> года обеспеченность жителей Поселения индивидуальными легковыми автомобилями составит:</w:t>
      </w:r>
    </w:p>
    <w:p w:rsidR="002A0A97" w:rsidRDefault="002A0A97" w:rsidP="00EF0FE1">
      <w:pPr>
        <w:pStyle w:val="Default"/>
        <w:tabs>
          <w:tab w:val="left" w:pos="142"/>
        </w:tabs>
        <w:ind w:firstLine="851"/>
        <w:jc w:val="both"/>
        <w:rPr>
          <w:sz w:val="28"/>
          <w:szCs w:val="28"/>
        </w:rPr>
      </w:pPr>
      <w:r w:rsidRPr="00041906">
        <w:rPr>
          <w:sz w:val="28"/>
          <w:szCs w:val="28"/>
        </w:rPr>
        <w:t>в 2020 году</w:t>
      </w:r>
      <w:r>
        <w:rPr>
          <w:sz w:val="28"/>
          <w:szCs w:val="28"/>
        </w:rPr>
        <w:t xml:space="preserve"> </w:t>
      </w:r>
      <w:r w:rsidRPr="00041906">
        <w:rPr>
          <w:sz w:val="28"/>
          <w:szCs w:val="28"/>
        </w:rPr>
        <w:t>-</w:t>
      </w:r>
      <w:r>
        <w:rPr>
          <w:sz w:val="28"/>
          <w:szCs w:val="28"/>
        </w:rPr>
        <w:t xml:space="preserve"> 170</w:t>
      </w:r>
      <w:r w:rsidRPr="00041906">
        <w:rPr>
          <w:sz w:val="28"/>
          <w:szCs w:val="28"/>
        </w:rPr>
        <w:t xml:space="preserve"> автомобилей на 1000 жителей</w:t>
      </w:r>
      <w:r>
        <w:rPr>
          <w:sz w:val="28"/>
          <w:szCs w:val="28"/>
        </w:rPr>
        <w:t>;</w:t>
      </w:r>
    </w:p>
    <w:p w:rsidR="002A0A97" w:rsidRDefault="002A0A97" w:rsidP="00EF0FE1">
      <w:pPr>
        <w:pStyle w:val="Default"/>
        <w:tabs>
          <w:tab w:val="left" w:pos="142"/>
        </w:tabs>
        <w:ind w:firstLine="851"/>
        <w:jc w:val="both"/>
        <w:rPr>
          <w:sz w:val="28"/>
          <w:szCs w:val="28"/>
        </w:rPr>
      </w:pPr>
      <w:r w:rsidRPr="00041906">
        <w:rPr>
          <w:sz w:val="28"/>
          <w:szCs w:val="28"/>
        </w:rPr>
        <w:t>в 203</w:t>
      </w:r>
      <w:r w:rsidR="00EC5E8D">
        <w:rPr>
          <w:sz w:val="28"/>
          <w:szCs w:val="28"/>
        </w:rPr>
        <w:t>3</w:t>
      </w:r>
      <w:r w:rsidRPr="00041906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</w:t>
      </w:r>
      <w:r w:rsidRPr="00041906">
        <w:rPr>
          <w:sz w:val="28"/>
          <w:szCs w:val="28"/>
        </w:rPr>
        <w:t>-</w:t>
      </w:r>
      <w:r>
        <w:rPr>
          <w:sz w:val="28"/>
          <w:szCs w:val="28"/>
        </w:rPr>
        <w:t xml:space="preserve"> 19</w:t>
      </w:r>
      <w:r w:rsidRPr="00041906">
        <w:rPr>
          <w:sz w:val="28"/>
          <w:szCs w:val="28"/>
        </w:rPr>
        <w:t>0 автомобилей на 1000 жителей</w:t>
      </w:r>
      <w:r>
        <w:rPr>
          <w:sz w:val="28"/>
          <w:szCs w:val="28"/>
        </w:rPr>
        <w:t>.</w:t>
      </w:r>
    </w:p>
    <w:p w:rsidR="002A0A97" w:rsidRDefault="002A0A97" w:rsidP="00EF0FE1">
      <w:pPr>
        <w:pStyle w:val="Default"/>
        <w:tabs>
          <w:tab w:val="left" w:pos="142"/>
        </w:tabs>
        <w:ind w:firstLine="851"/>
        <w:jc w:val="both"/>
        <w:rPr>
          <w:sz w:val="28"/>
          <w:szCs w:val="28"/>
        </w:rPr>
      </w:pPr>
      <w:r w:rsidRPr="00041906">
        <w:rPr>
          <w:sz w:val="28"/>
          <w:szCs w:val="28"/>
        </w:rPr>
        <w:t xml:space="preserve">Определение параметров дорожного движения является неотъемлемой частью при определении мероприятий по снижению </w:t>
      </w:r>
      <w:r w:rsidRPr="00041906">
        <w:rPr>
          <w:sz w:val="28"/>
          <w:szCs w:val="28"/>
        </w:rPr>
        <w:lastRenderedPageBreak/>
        <w:t xml:space="preserve">аварийности на дороге, а так же для совершенствования регулирования дорожного движения на перекрестке. </w:t>
      </w:r>
      <w:proofErr w:type="gramStart"/>
      <w:r w:rsidRPr="00041906">
        <w:rPr>
          <w:sz w:val="28"/>
          <w:szCs w:val="28"/>
        </w:rPr>
        <w:t>К основным параметрам дорожного движения относят: интенсивность движения, интенсивность прибытия на зеленый сигнал, динамический коэффициент приведения состава транспортного потока, поток насыщения, установившийся интервал убытия очереди автомобилей, коэффициент загрузки полосы движением, доля зеленого сигнала в цикле, коэффициент приращения очереди, средняя длина очереди в автомобилях и метрах, удельное число остановок автомобиля, коэффициен</w:t>
      </w:r>
      <w:r>
        <w:rPr>
          <w:sz w:val="28"/>
          <w:szCs w:val="28"/>
        </w:rPr>
        <w:t>т безостановочной проходимости.</w:t>
      </w:r>
      <w:proofErr w:type="gramEnd"/>
    </w:p>
    <w:p w:rsidR="002A0A97" w:rsidRDefault="002A0A97" w:rsidP="00EF0FE1">
      <w:pPr>
        <w:pStyle w:val="Default"/>
        <w:tabs>
          <w:tab w:val="left" w:pos="142"/>
        </w:tabs>
        <w:ind w:firstLine="851"/>
        <w:jc w:val="both"/>
        <w:rPr>
          <w:sz w:val="28"/>
          <w:szCs w:val="28"/>
        </w:rPr>
      </w:pPr>
      <w:r w:rsidRPr="00041906">
        <w:rPr>
          <w:sz w:val="28"/>
          <w:szCs w:val="28"/>
        </w:rPr>
        <w:t>В Поселении на расчетный срок изменений параметров дорожн</w:t>
      </w:r>
      <w:r>
        <w:rPr>
          <w:sz w:val="28"/>
          <w:szCs w:val="28"/>
        </w:rPr>
        <w:t>ого движения не прогнозируется.</w:t>
      </w:r>
    </w:p>
    <w:p w:rsidR="002A0A97" w:rsidRDefault="002A0A97" w:rsidP="00EF0FE1">
      <w:pPr>
        <w:pStyle w:val="Default"/>
        <w:tabs>
          <w:tab w:val="left" w:pos="142"/>
        </w:tabs>
        <w:ind w:firstLine="851"/>
        <w:jc w:val="both"/>
        <w:rPr>
          <w:sz w:val="28"/>
          <w:szCs w:val="28"/>
        </w:rPr>
      </w:pPr>
      <w:r w:rsidRPr="00041906">
        <w:rPr>
          <w:sz w:val="28"/>
          <w:szCs w:val="28"/>
        </w:rPr>
        <w:t>Изменения плотности улично-дорожной сети зависит от изменения плотности рабочих мест и средни</w:t>
      </w:r>
      <w:r>
        <w:rPr>
          <w:sz w:val="28"/>
          <w:szCs w:val="28"/>
        </w:rPr>
        <w:t>х пассажиропотоков в автобусах.</w:t>
      </w:r>
    </w:p>
    <w:p w:rsidR="002A0A97" w:rsidRDefault="002A0A97" w:rsidP="00EF0FE1">
      <w:pPr>
        <w:pStyle w:val="Default"/>
        <w:tabs>
          <w:tab w:val="left" w:pos="142"/>
        </w:tabs>
        <w:ind w:firstLine="851"/>
        <w:jc w:val="both"/>
        <w:rPr>
          <w:sz w:val="28"/>
          <w:szCs w:val="28"/>
        </w:rPr>
      </w:pPr>
      <w:r w:rsidRPr="00041906">
        <w:rPr>
          <w:sz w:val="28"/>
          <w:szCs w:val="28"/>
        </w:rPr>
        <w:t>По полученному прогнозу среднее арифметическое значение плотн</w:t>
      </w:r>
      <w:r w:rsidR="00605772">
        <w:rPr>
          <w:sz w:val="28"/>
          <w:szCs w:val="28"/>
        </w:rPr>
        <w:t>ости улично-дорожной сети с 201</w:t>
      </w:r>
      <w:r w:rsidR="00D93281">
        <w:rPr>
          <w:sz w:val="28"/>
          <w:szCs w:val="28"/>
        </w:rPr>
        <w:t>7</w:t>
      </w:r>
      <w:r w:rsidR="00E46773">
        <w:rPr>
          <w:sz w:val="28"/>
          <w:szCs w:val="28"/>
        </w:rPr>
        <w:t xml:space="preserve"> </w:t>
      </w:r>
      <w:r w:rsidRPr="00041906">
        <w:rPr>
          <w:sz w:val="28"/>
          <w:szCs w:val="28"/>
        </w:rPr>
        <w:t>г. до 203</w:t>
      </w:r>
      <w:r>
        <w:rPr>
          <w:sz w:val="28"/>
          <w:szCs w:val="28"/>
        </w:rPr>
        <w:t>3</w:t>
      </w:r>
      <w:r w:rsidRPr="00041906">
        <w:rPr>
          <w:sz w:val="28"/>
          <w:szCs w:val="28"/>
        </w:rPr>
        <w:t>г. существенно не меняется. Это означает, что, несмотря на рост автомобильных потоков, нет потребности в увеличении плотности улично-дорожной сети.</w:t>
      </w:r>
    </w:p>
    <w:p w:rsidR="002A0A97" w:rsidRDefault="002A0A97" w:rsidP="00EF0FE1">
      <w:pPr>
        <w:pStyle w:val="Default"/>
        <w:tabs>
          <w:tab w:val="left" w:pos="142"/>
        </w:tabs>
        <w:ind w:firstLine="851"/>
        <w:jc w:val="both"/>
        <w:rPr>
          <w:sz w:val="28"/>
          <w:szCs w:val="28"/>
        </w:rPr>
      </w:pPr>
    </w:p>
    <w:p w:rsidR="002A0A97" w:rsidRPr="00E27330" w:rsidRDefault="002A0A97" w:rsidP="00783E96">
      <w:pPr>
        <w:pStyle w:val="Default"/>
        <w:numPr>
          <w:ilvl w:val="0"/>
          <w:numId w:val="7"/>
        </w:numPr>
        <w:tabs>
          <w:tab w:val="left" w:pos="142"/>
        </w:tabs>
        <w:ind w:left="0" w:firstLine="426"/>
        <w:jc w:val="both"/>
        <w:rPr>
          <w:sz w:val="23"/>
          <w:szCs w:val="23"/>
        </w:rPr>
      </w:pPr>
      <w:r w:rsidRPr="00041906">
        <w:rPr>
          <w:b/>
          <w:bCs/>
          <w:sz w:val="28"/>
          <w:szCs w:val="28"/>
        </w:rPr>
        <w:t>Прогноз показателей безопасности дорожного движения.</w:t>
      </w:r>
    </w:p>
    <w:p w:rsidR="002A0A97" w:rsidRDefault="002A0A97" w:rsidP="00E27330">
      <w:pPr>
        <w:pStyle w:val="Default"/>
        <w:tabs>
          <w:tab w:val="left" w:pos="142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041906">
        <w:rPr>
          <w:sz w:val="28"/>
          <w:szCs w:val="28"/>
        </w:rPr>
        <w:t>сельско</w:t>
      </w:r>
      <w:r>
        <w:rPr>
          <w:sz w:val="28"/>
          <w:szCs w:val="28"/>
        </w:rPr>
        <w:t>м</w:t>
      </w:r>
      <w:r w:rsidRPr="00041906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</w:t>
      </w:r>
      <w:proofErr w:type="gramStart"/>
      <w:r w:rsidR="00E46773">
        <w:rPr>
          <w:sz w:val="28"/>
          <w:szCs w:val="28"/>
        </w:rPr>
        <w:t>Чувашское</w:t>
      </w:r>
      <w:proofErr w:type="gramEnd"/>
      <w:r w:rsidR="00E46773">
        <w:rPr>
          <w:sz w:val="28"/>
          <w:szCs w:val="28"/>
        </w:rPr>
        <w:t xml:space="preserve"> </w:t>
      </w:r>
      <w:proofErr w:type="spellStart"/>
      <w:r w:rsidR="00E46773">
        <w:rPr>
          <w:sz w:val="28"/>
          <w:szCs w:val="28"/>
        </w:rPr>
        <w:t>Урметьево</w:t>
      </w:r>
      <w:proofErr w:type="spellEnd"/>
      <w:r w:rsidRPr="00041906">
        <w:rPr>
          <w:sz w:val="28"/>
          <w:szCs w:val="28"/>
        </w:rPr>
        <w:t xml:space="preserve"> в 201</w:t>
      </w:r>
      <w:r w:rsidR="00F61B09">
        <w:rPr>
          <w:sz w:val="28"/>
          <w:szCs w:val="28"/>
        </w:rPr>
        <w:t>7</w:t>
      </w:r>
      <w:r w:rsidRPr="00041906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дорожно-транспортные происшествия не </w:t>
      </w:r>
      <w:r w:rsidRPr="00041906">
        <w:rPr>
          <w:sz w:val="28"/>
          <w:szCs w:val="28"/>
        </w:rPr>
        <w:t>зарегистрирован</w:t>
      </w:r>
      <w:r>
        <w:rPr>
          <w:sz w:val="28"/>
          <w:szCs w:val="28"/>
        </w:rPr>
        <w:t>ы.</w:t>
      </w:r>
      <w:r w:rsidRPr="00041906">
        <w:rPr>
          <w:sz w:val="28"/>
          <w:szCs w:val="28"/>
        </w:rPr>
        <w:t xml:space="preserve"> В перспективе возможно ухудшение ситуации </w:t>
      </w:r>
      <w:proofErr w:type="gramStart"/>
      <w:r w:rsidRPr="00041906">
        <w:rPr>
          <w:sz w:val="28"/>
          <w:szCs w:val="28"/>
        </w:rPr>
        <w:t>из-за следующих причин</w:t>
      </w:r>
      <w:proofErr w:type="gramEnd"/>
      <w:r w:rsidRPr="00041906">
        <w:rPr>
          <w:sz w:val="28"/>
          <w:szCs w:val="28"/>
        </w:rPr>
        <w:t>:</w:t>
      </w:r>
    </w:p>
    <w:p w:rsidR="002A0A97" w:rsidRDefault="002A0A97" w:rsidP="00E27330">
      <w:pPr>
        <w:pStyle w:val="Default"/>
        <w:tabs>
          <w:tab w:val="left" w:pos="142"/>
        </w:tabs>
        <w:ind w:firstLine="426"/>
        <w:jc w:val="both"/>
        <w:rPr>
          <w:sz w:val="28"/>
          <w:szCs w:val="28"/>
        </w:rPr>
      </w:pPr>
      <w:r w:rsidRPr="00041906">
        <w:rPr>
          <w:sz w:val="28"/>
          <w:szCs w:val="28"/>
        </w:rPr>
        <w:t>- постоянно возрастающая мобильность населения</w:t>
      </w:r>
      <w:r>
        <w:rPr>
          <w:sz w:val="28"/>
          <w:szCs w:val="28"/>
        </w:rPr>
        <w:t>;</w:t>
      </w:r>
    </w:p>
    <w:p w:rsidR="002A0A97" w:rsidRDefault="002A0A97" w:rsidP="00E27330">
      <w:pPr>
        <w:pStyle w:val="Default"/>
        <w:tabs>
          <w:tab w:val="left" w:pos="142"/>
        </w:tabs>
        <w:ind w:firstLine="426"/>
        <w:jc w:val="both"/>
        <w:rPr>
          <w:sz w:val="28"/>
          <w:szCs w:val="28"/>
        </w:rPr>
      </w:pPr>
      <w:r w:rsidRPr="00041906">
        <w:rPr>
          <w:sz w:val="28"/>
          <w:szCs w:val="28"/>
        </w:rPr>
        <w:t>- массовое пренебрежение требованиями безопасности дорожного движения со стороны участников движения;</w:t>
      </w:r>
    </w:p>
    <w:p w:rsidR="002A0A97" w:rsidRDefault="002A0A97" w:rsidP="00E27330">
      <w:pPr>
        <w:pStyle w:val="Default"/>
        <w:tabs>
          <w:tab w:val="left" w:pos="142"/>
        </w:tabs>
        <w:ind w:firstLine="426"/>
        <w:jc w:val="both"/>
        <w:rPr>
          <w:sz w:val="28"/>
          <w:szCs w:val="28"/>
        </w:rPr>
      </w:pPr>
      <w:r w:rsidRPr="00041906">
        <w:rPr>
          <w:sz w:val="28"/>
          <w:szCs w:val="28"/>
        </w:rPr>
        <w:t>- неудовлетворительное состояние автомобильных дорог;</w:t>
      </w:r>
    </w:p>
    <w:p w:rsidR="002A0A97" w:rsidRDefault="002A0A97" w:rsidP="00E27330">
      <w:pPr>
        <w:pStyle w:val="Default"/>
        <w:tabs>
          <w:tab w:val="left" w:pos="142"/>
        </w:tabs>
        <w:ind w:firstLine="426"/>
        <w:jc w:val="both"/>
        <w:rPr>
          <w:sz w:val="28"/>
          <w:szCs w:val="28"/>
        </w:rPr>
      </w:pPr>
      <w:r w:rsidRPr="00041906">
        <w:rPr>
          <w:sz w:val="28"/>
          <w:szCs w:val="28"/>
        </w:rPr>
        <w:t>- недостаточный технический уровень дорожного хозяйства;</w:t>
      </w:r>
    </w:p>
    <w:p w:rsidR="002A0A97" w:rsidRDefault="002A0A97" w:rsidP="00E27330">
      <w:pPr>
        <w:pStyle w:val="Default"/>
        <w:tabs>
          <w:tab w:val="left" w:pos="142"/>
        </w:tabs>
        <w:ind w:firstLine="426"/>
        <w:jc w:val="both"/>
        <w:rPr>
          <w:sz w:val="28"/>
          <w:szCs w:val="28"/>
        </w:rPr>
      </w:pPr>
      <w:r w:rsidRPr="00041906">
        <w:rPr>
          <w:sz w:val="28"/>
          <w:szCs w:val="28"/>
        </w:rPr>
        <w:t xml:space="preserve">- несовершенство технических средств организации дорожного движения. </w:t>
      </w:r>
    </w:p>
    <w:p w:rsidR="002A0A97" w:rsidRDefault="002A0A97" w:rsidP="00E27330">
      <w:pPr>
        <w:pStyle w:val="Default"/>
        <w:tabs>
          <w:tab w:val="left" w:pos="142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Pr="00041906">
        <w:rPr>
          <w:sz w:val="28"/>
          <w:szCs w:val="28"/>
        </w:rPr>
        <w:t>тобы не допустить негативного развития ситуации,</w:t>
      </w:r>
      <w:r>
        <w:rPr>
          <w:sz w:val="28"/>
          <w:szCs w:val="28"/>
        </w:rPr>
        <w:t xml:space="preserve"> </w:t>
      </w:r>
      <w:r w:rsidRPr="00041906">
        <w:rPr>
          <w:sz w:val="28"/>
          <w:szCs w:val="28"/>
        </w:rPr>
        <w:t>необходимо:</w:t>
      </w:r>
    </w:p>
    <w:p w:rsidR="002A0A97" w:rsidRDefault="002A0A97" w:rsidP="00E27330">
      <w:pPr>
        <w:pStyle w:val="Default"/>
        <w:tabs>
          <w:tab w:val="left" w:pos="142"/>
        </w:tabs>
        <w:ind w:firstLine="426"/>
        <w:jc w:val="both"/>
        <w:rPr>
          <w:sz w:val="28"/>
          <w:szCs w:val="28"/>
        </w:rPr>
      </w:pPr>
      <w:r w:rsidRPr="00041906">
        <w:rPr>
          <w:sz w:val="28"/>
          <w:szCs w:val="28"/>
        </w:rPr>
        <w:t>- Создание современной системы обеспечения безопасности дорожного движения на автомобильных дорогах общего пользования и улично-дорожной сети насел</w:t>
      </w:r>
      <w:r w:rsidR="00605772" w:rsidRPr="00605772">
        <w:rPr>
          <w:sz w:val="28"/>
          <w:szCs w:val="28"/>
        </w:rPr>
        <w:t>е</w:t>
      </w:r>
      <w:r w:rsidRPr="00041906">
        <w:rPr>
          <w:sz w:val="28"/>
          <w:szCs w:val="28"/>
        </w:rPr>
        <w:t>нных пунктов сельского поселения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Краснояриха</w:t>
      </w:r>
      <w:proofErr w:type="spellEnd"/>
      <w:r>
        <w:rPr>
          <w:sz w:val="28"/>
          <w:szCs w:val="28"/>
        </w:rPr>
        <w:t>;</w:t>
      </w:r>
    </w:p>
    <w:p w:rsidR="002A0A97" w:rsidRDefault="002A0A97" w:rsidP="00E27330">
      <w:pPr>
        <w:pStyle w:val="Default"/>
        <w:tabs>
          <w:tab w:val="left" w:pos="142"/>
        </w:tabs>
        <w:ind w:firstLine="426"/>
        <w:jc w:val="both"/>
        <w:rPr>
          <w:sz w:val="28"/>
          <w:szCs w:val="28"/>
        </w:rPr>
      </w:pPr>
      <w:r w:rsidRPr="00041906">
        <w:rPr>
          <w:sz w:val="28"/>
          <w:szCs w:val="28"/>
        </w:rPr>
        <w:t>- Повышение правового сознания и предупреждения опасного поведения среди населения, в том числе среди несовершеннолетних</w:t>
      </w:r>
      <w:r>
        <w:rPr>
          <w:sz w:val="28"/>
          <w:szCs w:val="28"/>
        </w:rPr>
        <w:t>;</w:t>
      </w:r>
    </w:p>
    <w:p w:rsidR="002A0A97" w:rsidRDefault="002A0A97" w:rsidP="00E27330">
      <w:pPr>
        <w:pStyle w:val="Default"/>
        <w:tabs>
          <w:tab w:val="left" w:pos="142"/>
        </w:tabs>
        <w:ind w:firstLine="426"/>
        <w:jc w:val="both"/>
        <w:rPr>
          <w:sz w:val="28"/>
          <w:szCs w:val="28"/>
        </w:rPr>
      </w:pPr>
      <w:r w:rsidRPr="00041906">
        <w:rPr>
          <w:sz w:val="28"/>
          <w:szCs w:val="28"/>
        </w:rPr>
        <w:t xml:space="preserve">- Повышение уровня обустройства автомобильных дорог общего пользования – установка средств организации дорожного движения на </w:t>
      </w:r>
      <w:r w:rsidRPr="00A30F9F">
        <w:rPr>
          <w:sz w:val="28"/>
          <w:szCs w:val="28"/>
        </w:rPr>
        <w:t>дорогах (дорожных знаков) - 30 ед.</w:t>
      </w:r>
    </w:p>
    <w:p w:rsidR="002A0A97" w:rsidRDefault="002A0A97" w:rsidP="00E27330">
      <w:pPr>
        <w:pStyle w:val="Default"/>
        <w:tabs>
          <w:tab w:val="left" w:pos="142"/>
        </w:tabs>
        <w:ind w:firstLine="426"/>
        <w:jc w:val="both"/>
        <w:rPr>
          <w:sz w:val="28"/>
          <w:szCs w:val="28"/>
        </w:rPr>
      </w:pPr>
      <w:r w:rsidRPr="00041906">
        <w:rPr>
          <w:sz w:val="28"/>
          <w:szCs w:val="28"/>
        </w:rPr>
        <w:t>Если в расчетный срок данные мероприятия осуществятся, то прогноз показателей безопасности дорожного движения благоприятный.</w:t>
      </w:r>
    </w:p>
    <w:p w:rsidR="002A0A97" w:rsidRPr="00041906" w:rsidRDefault="002A0A97" w:rsidP="00E27330">
      <w:pPr>
        <w:pStyle w:val="Default"/>
        <w:tabs>
          <w:tab w:val="left" w:pos="142"/>
        </w:tabs>
        <w:ind w:firstLine="426"/>
        <w:jc w:val="both"/>
        <w:rPr>
          <w:sz w:val="23"/>
          <w:szCs w:val="23"/>
        </w:rPr>
      </w:pPr>
    </w:p>
    <w:p w:rsidR="002A0A97" w:rsidRPr="00E27330" w:rsidRDefault="002A0A97" w:rsidP="00783E96">
      <w:pPr>
        <w:pStyle w:val="Default"/>
        <w:numPr>
          <w:ilvl w:val="0"/>
          <w:numId w:val="7"/>
        </w:numPr>
        <w:tabs>
          <w:tab w:val="left" w:pos="142"/>
        </w:tabs>
        <w:ind w:left="0" w:firstLine="426"/>
        <w:jc w:val="both"/>
        <w:rPr>
          <w:sz w:val="28"/>
          <w:szCs w:val="28"/>
        </w:rPr>
      </w:pPr>
      <w:r w:rsidRPr="00041906">
        <w:rPr>
          <w:b/>
          <w:bCs/>
          <w:sz w:val="28"/>
          <w:szCs w:val="28"/>
        </w:rPr>
        <w:t xml:space="preserve">Прогноз негативного воздействия транспортной инфраструктуры на окружающую среду и здоровье населения. </w:t>
      </w:r>
    </w:p>
    <w:p w:rsidR="002A0A97" w:rsidRDefault="002A0A97" w:rsidP="00E27330">
      <w:pPr>
        <w:pStyle w:val="Default"/>
        <w:tabs>
          <w:tab w:val="left" w:pos="142"/>
        </w:tabs>
        <w:ind w:firstLine="426"/>
        <w:jc w:val="both"/>
        <w:rPr>
          <w:sz w:val="28"/>
          <w:szCs w:val="28"/>
        </w:rPr>
      </w:pPr>
      <w:r w:rsidRPr="00041906">
        <w:rPr>
          <w:sz w:val="28"/>
          <w:szCs w:val="28"/>
        </w:rPr>
        <w:t>Задачами транспортной инфраструктуры в области снижения вредного воздействия транспорта на окружающую среду являются:</w:t>
      </w:r>
    </w:p>
    <w:p w:rsidR="002A0A97" w:rsidRDefault="002A0A97" w:rsidP="00E27330">
      <w:pPr>
        <w:pStyle w:val="Default"/>
        <w:tabs>
          <w:tab w:val="left" w:pos="142"/>
        </w:tabs>
        <w:ind w:firstLine="426"/>
        <w:jc w:val="both"/>
        <w:rPr>
          <w:sz w:val="28"/>
          <w:szCs w:val="28"/>
        </w:rPr>
      </w:pPr>
      <w:r w:rsidRPr="00041906">
        <w:rPr>
          <w:sz w:val="28"/>
          <w:szCs w:val="28"/>
        </w:rPr>
        <w:lastRenderedPageBreak/>
        <w:t>- сокращение вредного воздействия транспорта на здоровье человека за счет снижения объемов воздействий, выбросов и сбросов, количества отходов на всех видах транспорта;</w:t>
      </w:r>
    </w:p>
    <w:p w:rsidR="002A0A97" w:rsidRDefault="002A0A97" w:rsidP="00E27330">
      <w:pPr>
        <w:pStyle w:val="Default"/>
        <w:tabs>
          <w:tab w:val="left" w:pos="142"/>
        </w:tabs>
        <w:ind w:firstLine="426"/>
        <w:jc w:val="both"/>
        <w:rPr>
          <w:sz w:val="28"/>
          <w:szCs w:val="28"/>
        </w:rPr>
      </w:pPr>
      <w:r w:rsidRPr="00041906">
        <w:rPr>
          <w:sz w:val="28"/>
          <w:szCs w:val="28"/>
        </w:rPr>
        <w:t>- мотивация перехода транспортных средств на экологически чистые виды топлива.</w:t>
      </w:r>
    </w:p>
    <w:p w:rsidR="002A0A97" w:rsidRDefault="002A0A97" w:rsidP="00E27330">
      <w:pPr>
        <w:pStyle w:val="Default"/>
        <w:tabs>
          <w:tab w:val="left" w:pos="142"/>
        </w:tabs>
        <w:ind w:firstLine="426"/>
        <w:jc w:val="both"/>
        <w:rPr>
          <w:sz w:val="28"/>
          <w:szCs w:val="28"/>
        </w:rPr>
      </w:pPr>
      <w:r w:rsidRPr="00041906">
        <w:rPr>
          <w:sz w:val="28"/>
          <w:szCs w:val="28"/>
        </w:rPr>
        <w:t>Для снижения вредного воздействия транспорта на окружающую среду и возникающих ущербов необходимо:</w:t>
      </w:r>
    </w:p>
    <w:p w:rsidR="002A0A97" w:rsidRDefault="002A0A97" w:rsidP="00E27330">
      <w:pPr>
        <w:pStyle w:val="Default"/>
        <w:tabs>
          <w:tab w:val="left" w:pos="142"/>
        </w:tabs>
        <w:ind w:firstLine="426"/>
        <w:jc w:val="both"/>
        <w:rPr>
          <w:sz w:val="28"/>
          <w:szCs w:val="28"/>
        </w:rPr>
      </w:pPr>
      <w:r w:rsidRPr="00041906">
        <w:rPr>
          <w:sz w:val="28"/>
          <w:szCs w:val="28"/>
        </w:rPr>
        <w:t>- уменьшить вредное воздействие транспорта на воздушную и водную среду и на здоровье человека за счет применения экологически безопас</w:t>
      </w:r>
      <w:r>
        <w:rPr>
          <w:sz w:val="28"/>
          <w:szCs w:val="28"/>
        </w:rPr>
        <w:t>ных видов транспортных средств;</w:t>
      </w:r>
    </w:p>
    <w:p w:rsidR="002A0A97" w:rsidRDefault="002A0A97" w:rsidP="00E27330">
      <w:pPr>
        <w:pStyle w:val="Default"/>
        <w:tabs>
          <w:tab w:val="left" w:pos="142"/>
        </w:tabs>
        <w:ind w:firstLine="426"/>
        <w:jc w:val="both"/>
        <w:rPr>
          <w:sz w:val="28"/>
          <w:szCs w:val="28"/>
        </w:rPr>
      </w:pPr>
      <w:r w:rsidRPr="00041906">
        <w:rPr>
          <w:sz w:val="28"/>
          <w:szCs w:val="28"/>
        </w:rPr>
        <w:t>- стимулировать использование транспортных средств, работающих на альтернативных источниках (</w:t>
      </w:r>
      <w:proofErr w:type="spellStart"/>
      <w:r w:rsidRPr="00041906">
        <w:rPr>
          <w:sz w:val="28"/>
          <w:szCs w:val="28"/>
        </w:rPr>
        <w:t>ненефтяного</w:t>
      </w:r>
      <w:proofErr w:type="spellEnd"/>
      <w:r w:rsidRPr="00041906">
        <w:rPr>
          <w:sz w:val="28"/>
          <w:szCs w:val="28"/>
        </w:rPr>
        <w:t xml:space="preserve"> происхождения) т</w:t>
      </w:r>
      <w:r>
        <w:rPr>
          <w:sz w:val="28"/>
          <w:szCs w:val="28"/>
        </w:rPr>
        <w:t>опливно-энергетических ресурсов.</w:t>
      </w:r>
    </w:p>
    <w:p w:rsidR="002A0A97" w:rsidRDefault="002A0A97" w:rsidP="00E27330">
      <w:pPr>
        <w:pStyle w:val="Default"/>
        <w:tabs>
          <w:tab w:val="left" w:pos="142"/>
        </w:tabs>
        <w:ind w:firstLine="426"/>
        <w:jc w:val="both"/>
        <w:rPr>
          <w:sz w:val="28"/>
          <w:szCs w:val="28"/>
        </w:rPr>
      </w:pPr>
      <w:r w:rsidRPr="00041906">
        <w:rPr>
          <w:sz w:val="28"/>
          <w:szCs w:val="28"/>
        </w:rPr>
        <w:t>Для снижения негативного воздействия транспортно-дорожного комплекса на окружающую среду в условиях увеличения количества автотранспортных средств и повышения интенсивности движения на автомобильных дорогах предусматривается реализация следующих мероприятий:</w:t>
      </w:r>
    </w:p>
    <w:p w:rsidR="002A0A97" w:rsidRDefault="002A0A97" w:rsidP="00E27330">
      <w:pPr>
        <w:pStyle w:val="Default"/>
        <w:tabs>
          <w:tab w:val="left" w:pos="142"/>
        </w:tabs>
        <w:ind w:firstLine="426"/>
        <w:jc w:val="both"/>
        <w:rPr>
          <w:sz w:val="28"/>
          <w:szCs w:val="28"/>
        </w:rPr>
      </w:pPr>
      <w:r w:rsidRPr="00041906">
        <w:rPr>
          <w:sz w:val="28"/>
          <w:szCs w:val="28"/>
        </w:rPr>
        <w:t xml:space="preserve">- разработка и внедрение новых способов содержания, особенно в зимний период, автомобильных дорог общего пользования, позволяющих уменьшить отрицательное влияние </w:t>
      </w:r>
      <w:proofErr w:type="spellStart"/>
      <w:r w:rsidRPr="00041906">
        <w:rPr>
          <w:sz w:val="28"/>
          <w:szCs w:val="28"/>
        </w:rPr>
        <w:t>противогололедных</w:t>
      </w:r>
      <w:proofErr w:type="spellEnd"/>
      <w:r w:rsidRPr="00041906">
        <w:rPr>
          <w:sz w:val="28"/>
          <w:szCs w:val="28"/>
        </w:rPr>
        <w:t xml:space="preserve"> материалов;</w:t>
      </w:r>
    </w:p>
    <w:p w:rsidR="002A0A97" w:rsidRDefault="002A0A97" w:rsidP="00E27330">
      <w:pPr>
        <w:pStyle w:val="Default"/>
        <w:tabs>
          <w:tab w:val="left" w:pos="142"/>
        </w:tabs>
        <w:ind w:firstLine="426"/>
        <w:jc w:val="both"/>
        <w:rPr>
          <w:sz w:val="28"/>
          <w:szCs w:val="28"/>
        </w:rPr>
      </w:pPr>
      <w:r w:rsidRPr="00041906">
        <w:rPr>
          <w:sz w:val="28"/>
          <w:szCs w:val="28"/>
        </w:rPr>
        <w:t>- обустройство автомобильных дорог средствами защиты окружающей среды от вредных воздействий, включая применение искусственных и растительных барьеров вдоль автомагистралей для снижения уровня шумового воздействия и загр</w:t>
      </w:r>
      <w:r>
        <w:rPr>
          <w:sz w:val="28"/>
          <w:szCs w:val="28"/>
        </w:rPr>
        <w:t>язнения прилегающих территорий.</w:t>
      </w:r>
    </w:p>
    <w:p w:rsidR="002A0A97" w:rsidRDefault="002A0A97" w:rsidP="00E27330">
      <w:pPr>
        <w:pStyle w:val="Default"/>
        <w:tabs>
          <w:tab w:val="left" w:pos="142"/>
        </w:tabs>
        <w:ind w:firstLine="426"/>
        <w:jc w:val="both"/>
        <w:rPr>
          <w:sz w:val="28"/>
          <w:szCs w:val="28"/>
        </w:rPr>
      </w:pPr>
      <w:r w:rsidRPr="00041906">
        <w:rPr>
          <w:sz w:val="28"/>
          <w:szCs w:val="28"/>
        </w:rPr>
        <w:t xml:space="preserve">Реализация указанных мер будет осуществляться на основе повышения экологических требований к проектированию, строительству, ремонту и </w:t>
      </w:r>
      <w:r>
        <w:rPr>
          <w:sz w:val="28"/>
          <w:szCs w:val="28"/>
        </w:rPr>
        <w:t>содержанию автомобильных дорог.</w:t>
      </w:r>
    </w:p>
    <w:p w:rsidR="002A0A97" w:rsidRDefault="002A0A97" w:rsidP="00E27330">
      <w:pPr>
        <w:pStyle w:val="Default"/>
        <w:tabs>
          <w:tab w:val="left" w:pos="142"/>
        </w:tabs>
        <w:ind w:firstLine="426"/>
        <w:jc w:val="both"/>
        <w:rPr>
          <w:sz w:val="28"/>
          <w:szCs w:val="28"/>
        </w:rPr>
      </w:pPr>
      <w:r w:rsidRPr="00041906">
        <w:rPr>
          <w:sz w:val="28"/>
          <w:szCs w:val="28"/>
        </w:rPr>
        <w:t xml:space="preserve">Основной задачей в этой области является сокращение объемов выбросов автотранспортных средств, количества отходов при строительстве, реконструкции, ремонте и содержании автомобильных дорог. </w:t>
      </w:r>
    </w:p>
    <w:p w:rsidR="002A0A97" w:rsidRDefault="002A0A97" w:rsidP="00E27330">
      <w:pPr>
        <w:pStyle w:val="Default"/>
        <w:tabs>
          <w:tab w:val="left" w:pos="142"/>
        </w:tabs>
        <w:ind w:firstLine="426"/>
        <w:jc w:val="both"/>
        <w:rPr>
          <w:sz w:val="28"/>
          <w:szCs w:val="28"/>
        </w:rPr>
      </w:pPr>
      <w:r w:rsidRPr="00041906">
        <w:rPr>
          <w:sz w:val="28"/>
          <w:szCs w:val="28"/>
        </w:rPr>
        <w:t xml:space="preserve">Для снижения вредного воздействия автомобильного транспорта на окружающую среду необходимо: </w:t>
      </w:r>
    </w:p>
    <w:p w:rsidR="002A0A97" w:rsidRDefault="002A0A97" w:rsidP="00E27330">
      <w:pPr>
        <w:pStyle w:val="Default"/>
        <w:tabs>
          <w:tab w:val="left" w:pos="142"/>
        </w:tabs>
        <w:ind w:firstLine="426"/>
        <w:jc w:val="both"/>
        <w:rPr>
          <w:sz w:val="28"/>
          <w:szCs w:val="28"/>
        </w:rPr>
      </w:pPr>
      <w:r w:rsidRPr="00041906">
        <w:rPr>
          <w:sz w:val="28"/>
          <w:szCs w:val="28"/>
        </w:rPr>
        <w:t xml:space="preserve">- обеспечить увеличение применения более экономичных автомобилей с более низким расходом моторного топлива. </w:t>
      </w:r>
    </w:p>
    <w:p w:rsidR="002A0A97" w:rsidRPr="00783E96" w:rsidRDefault="002A0A97" w:rsidP="00783E96">
      <w:pPr>
        <w:tabs>
          <w:tab w:val="left" w:pos="142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2A0A97" w:rsidRDefault="002A0A97" w:rsidP="00A213DA">
      <w:pPr>
        <w:pStyle w:val="Default"/>
        <w:ind w:firstLine="426"/>
        <w:jc w:val="both"/>
        <w:rPr>
          <w:b/>
          <w:bCs/>
          <w:sz w:val="28"/>
          <w:szCs w:val="28"/>
        </w:rPr>
      </w:pPr>
      <w:r w:rsidRPr="00783E96">
        <w:rPr>
          <w:b/>
          <w:bCs/>
          <w:sz w:val="28"/>
          <w:szCs w:val="28"/>
        </w:rPr>
        <w:t>VI.</w:t>
      </w:r>
      <w:r>
        <w:rPr>
          <w:b/>
          <w:bCs/>
          <w:sz w:val="28"/>
          <w:szCs w:val="28"/>
        </w:rPr>
        <w:t xml:space="preserve"> </w:t>
      </w:r>
      <w:r w:rsidRPr="00783E96">
        <w:rPr>
          <w:b/>
          <w:bCs/>
          <w:sz w:val="28"/>
          <w:szCs w:val="28"/>
        </w:rPr>
        <w:t>Укрупненная оценка принципиальных вариантов развития транспортной инфраструктуры сельского поселения</w:t>
      </w:r>
      <w:r>
        <w:rPr>
          <w:b/>
          <w:bCs/>
          <w:sz w:val="28"/>
          <w:szCs w:val="28"/>
        </w:rPr>
        <w:t xml:space="preserve"> </w:t>
      </w:r>
      <w:proofErr w:type="gramStart"/>
      <w:r w:rsidR="00E46773">
        <w:rPr>
          <w:b/>
          <w:bCs/>
          <w:sz w:val="28"/>
          <w:szCs w:val="28"/>
        </w:rPr>
        <w:t>Чувашское</w:t>
      </w:r>
      <w:proofErr w:type="gramEnd"/>
      <w:r w:rsidR="00E46773">
        <w:rPr>
          <w:b/>
          <w:bCs/>
          <w:sz w:val="28"/>
          <w:szCs w:val="28"/>
        </w:rPr>
        <w:t xml:space="preserve"> </w:t>
      </w:r>
      <w:proofErr w:type="spellStart"/>
      <w:r w:rsidR="00E46773">
        <w:rPr>
          <w:b/>
          <w:bCs/>
          <w:sz w:val="28"/>
          <w:szCs w:val="28"/>
        </w:rPr>
        <w:t>Урметьево</w:t>
      </w:r>
      <w:proofErr w:type="spellEnd"/>
      <w:r w:rsidRPr="00783E96">
        <w:rPr>
          <w:b/>
          <w:bCs/>
          <w:sz w:val="28"/>
          <w:szCs w:val="28"/>
        </w:rPr>
        <w:t>.</w:t>
      </w:r>
    </w:p>
    <w:p w:rsidR="002A0A97" w:rsidRDefault="002A0A97" w:rsidP="00041906">
      <w:pPr>
        <w:pStyle w:val="Default"/>
        <w:ind w:firstLine="426"/>
        <w:jc w:val="both"/>
        <w:rPr>
          <w:sz w:val="28"/>
          <w:szCs w:val="28"/>
        </w:rPr>
      </w:pPr>
      <w:r w:rsidRPr="00783E96">
        <w:rPr>
          <w:sz w:val="28"/>
          <w:szCs w:val="28"/>
        </w:rPr>
        <w:t>При рассмотрении принципиальных вариантов развития транспортной инфраструктуры сельского поселения</w:t>
      </w:r>
      <w:r>
        <w:rPr>
          <w:sz w:val="28"/>
          <w:szCs w:val="28"/>
        </w:rPr>
        <w:t xml:space="preserve"> </w:t>
      </w:r>
      <w:proofErr w:type="gramStart"/>
      <w:r w:rsidR="00E46773">
        <w:rPr>
          <w:sz w:val="28"/>
          <w:szCs w:val="28"/>
        </w:rPr>
        <w:t>Чувашское</w:t>
      </w:r>
      <w:proofErr w:type="gramEnd"/>
      <w:r w:rsidR="00E46773">
        <w:rPr>
          <w:sz w:val="28"/>
          <w:szCs w:val="28"/>
        </w:rPr>
        <w:t xml:space="preserve"> </w:t>
      </w:r>
      <w:proofErr w:type="spellStart"/>
      <w:r w:rsidR="00E46773">
        <w:rPr>
          <w:sz w:val="28"/>
          <w:szCs w:val="28"/>
        </w:rPr>
        <w:t>Урметьево</w:t>
      </w:r>
      <w:proofErr w:type="spellEnd"/>
      <w:r w:rsidRPr="00783E96">
        <w:rPr>
          <w:sz w:val="28"/>
          <w:szCs w:val="28"/>
        </w:rPr>
        <w:t xml:space="preserve"> необходимо учитывать прогноз численности населения, прогноз социально-экономического и градостроительного развития, деловую активность на территории Поселения. </w:t>
      </w:r>
    </w:p>
    <w:p w:rsidR="002A0A97" w:rsidRDefault="002A0A97" w:rsidP="00041906">
      <w:pPr>
        <w:pStyle w:val="Default"/>
        <w:ind w:firstLine="426"/>
        <w:jc w:val="both"/>
        <w:rPr>
          <w:sz w:val="28"/>
          <w:szCs w:val="28"/>
        </w:rPr>
      </w:pPr>
      <w:r w:rsidRPr="00783E96">
        <w:rPr>
          <w:sz w:val="28"/>
          <w:szCs w:val="28"/>
        </w:rPr>
        <w:lastRenderedPageBreak/>
        <w:t>При разработке сценариев развития транспортного комплекса помимо основных показателей социально-экономического развития учитывались макроэкономические тенденции, таким образом, были разработаны 3 сценария на вариантной основе в составе двух основных вариантов – вариант 1 (базовый) и вариант 2 (умеренно-оптимистичный) и варианта 3 (экономически обоснованный) предлагаемого к реализации с учетом всех</w:t>
      </w:r>
      <w:r>
        <w:rPr>
          <w:sz w:val="28"/>
          <w:szCs w:val="28"/>
        </w:rPr>
        <w:t xml:space="preserve"> перспектив развития Поселения.</w:t>
      </w:r>
    </w:p>
    <w:p w:rsidR="002A0A97" w:rsidRDefault="002A0A97" w:rsidP="00A213DA">
      <w:pPr>
        <w:pStyle w:val="Default"/>
        <w:ind w:firstLine="426"/>
        <w:jc w:val="both"/>
        <w:rPr>
          <w:sz w:val="28"/>
          <w:szCs w:val="28"/>
        </w:rPr>
      </w:pPr>
      <w:r w:rsidRPr="00783E96">
        <w:rPr>
          <w:sz w:val="28"/>
          <w:szCs w:val="28"/>
        </w:rPr>
        <w:t>Варианты 1, 2 прогноза разработаны на основе единой гипотезы внешних условий. Различие вариантов обусловлено отличием моделей поведения частного бизнеса, перспективами повышения его конкурентоспособности и эффективностью реализации государственной политики развития.</w:t>
      </w:r>
    </w:p>
    <w:p w:rsidR="002A0A97" w:rsidRDefault="002A0A97" w:rsidP="00A213DA">
      <w:pPr>
        <w:pStyle w:val="Default"/>
        <w:ind w:firstLine="426"/>
        <w:jc w:val="both"/>
        <w:rPr>
          <w:sz w:val="28"/>
          <w:szCs w:val="28"/>
        </w:rPr>
      </w:pPr>
      <w:r w:rsidRPr="00A213DA">
        <w:rPr>
          <w:b/>
          <w:sz w:val="28"/>
          <w:szCs w:val="28"/>
        </w:rPr>
        <w:t>В</w:t>
      </w:r>
      <w:r w:rsidRPr="00783E96">
        <w:rPr>
          <w:b/>
          <w:bCs/>
          <w:sz w:val="28"/>
          <w:szCs w:val="28"/>
        </w:rPr>
        <w:t xml:space="preserve">ариант 1 (базовый). </w:t>
      </w:r>
      <w:r w:rsidRPr="00783E96">
        <w:rPr>
          <w:sz w:val="28"/>
          <w:szCs w:val="28"/>
        </w:rPr>
        <w:t xml:space="preserve">Предполагается сохранение инерционных трендов, сложившихся в последний период, консервативную инвестиционную политику частных компаний, ограниченные расходы на развитие компаний инфраструктурного сектора, при стагнации государственного спроса. Также данным вариантом учитывается агрессивная внешняя среда, сложившаяся благодаря введенным санкциям и </w:t>
      </w:r>
      <w:proofErr w:type="spellStart"/>
      <w:r w:rsidRPr="00783E96">
        <w:rPr>
          <w:sz w:val="28"/>
          <w:szCs w:val="28"/>
        </w:rPr>
        <w:t>санкционн</w:t>
      </w:r>
      <w:r>
        <w:rPr>
          <w:sz w:val="28"/>
          <w:szCs w:val="28"/>
        </w:rPr>
        <w:t>ой</w:t>
      </w:r>
      <w:proofErr w:type="spellEnd"/>
      <w:r>
        <w:rPr>
          <w:sz w:val="28"/>
          <w:szCs w:val="28"/>
        </w:rPr>
        <w:t xml:space="preserve"> политике Европейского союза.</w:t>
      </w:r>
    </w:p>
    <w:p w:rsidR="002A0A97" w:rsidRDefault="002A0A97" w:rsidP="00A213DA">
      <w:pPr>
        <w:pStyle w:val="Default"/>
        <w:ind w:firstLine="426"/>
        <w:jc w:val="both"/>
        <w:rPr>
          <w:sz w:val="28"/>
          <w:szCs w:val="28"/>
        </w:rPr>
      </w:pPr>
      <w:r w:rsidRPr="00783E96">
        <w:rPr>
          <w:b/>
          <w:bCs/>
          <w:sz w:val="28"/>
          <w:szCs w:val="28"/>
        </w:rPr>
        <w:t xml:space="preserve">Вариант 2 (умеренно-оптимистичный). </w:t>
      </w:r>
      <w:r>
        <w:rPr>
          <w:sz w:val="28"/>
          <w:szCs w:val="28"/>
        </w:rPr>
        <w:t xml:space="preserve">На территории </w:t>
      </w:r>
      <w:r w:rsidRPr="00783E96">
        <w:rPr>
          <w:sz w:val="28"/>
          <w:szCs w:val="28"/>
        </w:rPr>
        <w:t xml:space="preserve">сельского поселения </w:t>
      </w:r>
      <w:r w:rsidR="00E46773">
        <w:rPr>
          <w:sz w:val="28"/>
          <w:szCs w:val="28"/>
        </w:rPr>
        <w:t xml:space="preserve">Чувашское </w:t>
      </w:r>
      <w:proofErr w:type="spellStart"/>
      <w:r w:rsidR="00E46773">
        <w:rPr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</w:t>
      </w:r>
      <w:r w:rsidRPr="00783E96">
        <w:rPr>
          <w:sz w:val="28"/>
          <w:szCs w:val="28"/>
        </w:rPr>
        <w:t>предполагается проведение более активной политики, направленной на снижение негативных последствий, связанных с ростом геополитической напряженности, и создание условий для более устойчивого долгосрочного роста. Сценарий характеризует развитие экономики в условиях повышения доверия частного бизнеса, применения дополнительных мер стимулирующего характера, связанных с расходами бюджета по финансированию новых инфраструктурных проектов, поддержанию кредитования наиболее уязвимых секторов экономики, увеличению финансирования р</w:t>
      </w:r>
      <w:r>
        <w:rPr>
          <w:sz w:val="28"/>
          <w:szCs w:val="28"/>
        </w:rPr>
        <w:t>азвития человеческого капитала.</w:t>
      </w:r>
    </w:p>
    <w:p w:rsidR="002A0A97" w:rsidRDefault="002A0A97" w:rsidP="00A213DA">
      <w:pPr>
        <w:pStyle w:val="Default"/>
        <w:ind w:firstLine="426"/>
        <w:jc w:val="both"/>
        <w:rPr>
          <w:sz w:val="28"/>
          <w:szCs w:val="28"/>
        </w:rPr>
      </w:pPr>
      <w:r w:rsidRPr="00783E96">
        <w:rPr>
          <w:sz w:val="28"/>
          <w:szCs w:val="28"/>
        </w:rPr>
        <w:t>Сценарий характеризуется ростом экономической активности транспортных и пассажирских перевозок, увеличение деловой активности, предполагает также привлечение инвестиций.</w:t>
      </w:r>
    </w:p>
    <w:p w:rsidR="002A0A97" w:rsidRDefault="002A0A97" w:rsidP="00A213DA">
      <w:pPr>
        <w:pStyle w:val="Default"/>
        <w:ind w:firstLine="426"/>
        <w:jc w:val="both"/>
        <w:rPr>
          <w:sz w:val="28"/>
          <w:szCs w:val="28"/>
        </w:rPr>
      </w:pPr>
      <w:r w:rsidRPr="00783E96">
        <w:rPr>
          <w:b/>
          <w:bCs/>
          <w:sz w:val="28"/>
          <w:szCs w:val="28"/>
        </w:rPr>
        <w:t xml:space="preserve">Вариант 3 (экономически обоснованный). </w:t>
      </w:r>
      <w:r w:rsidRPr="00783E96">
        <w:rPr>
          <w:sz w:val="28"/>
          <w:szCs w:val="28"/>
        </w:rPr>
        <w:t xml:space="preserve">На территории поселения предполагается проведение более активной политики, направленной на снижение негативных последствий, связанных с ростом геополитической напряженности, и создание условий для более устойчивого долгосрочного роста. Сценарий характеризует развитие экономики в условиях повышения доверия частного бизнеса, применения дополнительных мер стимулирующего характера, связанных с расходами бюджета по финансированию новых инфраструктурных проектов, поддержанию кредитования наиболее уязвимых секторов экономики, увеличению финансирования развития человеческого </w:t>
      </w:r>
      <w:r>
        <w:rPr>
          <w:sz w:val="28"/>
          <w:szCs w:val="28"/>
        </w:rPr>
        <w:t>капитала.</w:t>
      </w:r>
    </w:p>
    <w:p w:rsidR="002A0A97" w:rsidRDefault="002A0A97" w:rsidP="00A213DA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Сценарий предполагает</w:t>
      </w:r>
      <w:r w:rsidRPr="00783E96">
        <w:rPr>
          <w:sz w:val="28"/>
          <w:szCs w:val="28"/>
        </w:rPr>
        <w:t xml:space="preserve"> комплексную реализацию основных мероприятий по развитию у</w:t>
      </w:r>
      <w:r>
        <w:rPr>
          <w:sz w:val="28"/>
          <w:szCs w:val="28"/>
        </w:rPr>
        <w:t>лично-дорожной сети в</w:t>
      </w:r>
      <w:r w:rsidRPr="00783E96">
        <w:rPr>
          <w:sz w:val="28"/>
          <w:szCs w:val="28"/>
        </w:rPr>
        <w:t xml:space="preserve"> сельском поселении</w:t>
      </w:r>
      <w:r>
        <w:rPr>
          <w:sz w:val="28"/>
          <w:szCs w:val="28"/>
        </w:rPr>
        <w:t xml:space="preserve"> </w:t>
      </w:r>
      <w:r w:rsidR="00E46773">
        <w:rPr>
          <w:sz w:val="28"/>
          <w:szCs w:val="28"/>
        </w:rPr>
        <w:t xml:space="preserve">Чувашское </w:t>
      </w:r>
      <w:proofErr w:type="spellStart"/>
      <w:r w:rsidR="00E46773">
        <w:rPr>
          <w:sz w:val="28"/>
          <w:szCs w:val="28"/>
        </w:rPr>
        <w:t>Урметьево</w:t>
      </w:r>
      <w:proofErr w:type="spellEnd"/>
      <w:r w:rsidRPr="00783E96">
        <w:rPr>
          <w:sz w:val="28"/>
          <w:szCs w:val="28"/>
        </w:rPr>
        <w:t xml:space="preserve">, предполагает рост транспортной инфраструктуры </w:t>
      </w:r>
      <w:r w:rsidRPr="00783E96">
        <w:rPr>
          <w:sz w:val="28"/>
          <w:szCs w:val="28"/>
        </w:rPr>
        <w:lastRenderedPageBreak/>
        <w:t>опережающими темпами, расширение индивидуального жилищного строительства, развитие инфраструктуры пассажирских перевозок.</w:t>
      </w:r>
    </w:p>
    <w:p w:rsidR="002A0A97" w:rsidRPr="00783E96" w:rsidRDefault="002A0A97" w:rsidP="00A213DA">
      <w:pPr>
        <w:pStyle w:val="Default"/>
        <w:ind w:firstLine="426"/>
        <w:jc w:val="both"/>
        <w:rPr>
          <w:sz w:val="23"/>
          <w:szCs w:val="23"/>
        </w:rPr>
      </w:pPr>
    </w:p>
    <w:p w:rsidR="002A0A97" w:rsidRDefault="002A0A97" w:rsidP="00041906">
      <w:pPr>
        <w:pStyle w:val="Default"/>
        <w:ind w:firstLine="426"/>
        <w:jc w:val="both"/>
        <w:rPr>
          <w:b/>
          <w:bCs/>
          <w:sz w:val="28"/>
          <w:szCs w:val="28"/>
        </w:rPr>
      </w:pPr>
      <w:r w:rsidRPr="00783E96">
        <w:rPr>
          <w:b/>
          <w:bCs/>
          <w:sz w:val="28"/>
          <w:szCs w:val="28"/>
        </w:rPr>
        <w:t>V.</w:t>
      </w:r>
      <w:r>
        <w:rPr>
          <w:b/>
          <w:bCs/>
          <w:sz w:val="28"/>
          <w:szCs w:val="28"/>
        </w:rPr>
        <w:t xml:space="preserve"> </w:t>
      </w:r>
      <w:r w:rsidRPr="00783E96">
        <w:rPr>
          <w:b/>
          <w:bCs/>
          <w:sz w:val="28"/>
          <w:szCs w:val="28"/>
        </w:rPr>
        <w:t xml:space="preserve">Перечень мероприятий (инвестиционных проектов) по проектированию, строительству, реконструкции объектов транспортной инфраструктуры сельского поселения </w:t>
      </w:r>
      <w:proofErr w:type="gramStart"/>
      <w:r w:rsidR="00E46773" w:rsidRPr="00E46773">
        <w:rPr>
          <w:b/>
          <w:sz w:val="28"/>
          <w:szCs w:val="28"/>
        </w:rPr>
        <w:t>Чувашское</w:t>
      </w:r>
      <w:proofErr w:type="gramEnd"/>
      <w:r w:rsidR="00E46773" w:rsidRPr="00E46773">
        <w:rPr>
          <w:b/>
          <w:sz w:val="28"/>
          <w:szCs w:val="28"/>
        </w:rPr>
        <w:t xml:space="preserve"> </w:t>
      </w:r>
      <w:proofErr w:type="spellStart"/>
      <w:r w:rsidR="00E46773" w:rsidRPr="00E46773">
        <w:rPr>
          <w:b/>
          <w:sz w:val="28"/>
          <w:szCs w:val="28"/>
        </w:rPr>
        <w:t>Урметьево</w:t>
      </w:r>
      <w:proofErr w:type="spellEnd"/>
      <w:r>
        <w:rPr>
          <w:b/>
          <w:bCs/>
          <w:sz w:val="28"/>
          <w:szCs w:val="28"/>
        </w:rPr>
        <w:t xml:space="preserve"> </w:t>
      </w:r>
      <w:r w:rsidRPr="00783E96">
        <w:rPr>
          <w:b/>
          <w:bCs/>
          <w:sz w:val="28"/>
          <w:szCs w:val="28"/>
        </w:rPr>
        <w:t>предлагаемого к реализации варианта развития</w:t>
      </w:r>
    </w:p>
    <w:p w:rsidR="002A0A97" w:rsidRDefault="002A0A97" w:rsidP="00041906">
      <w:pPr>
        <w:pStyle w:val="Default"/>
        <w:ind w:firstLine="426"/>
        <w:jc w:val="both"/>
        <w:rPr>
          <w:sz w:val="28"/>
          <w:szCs w:val="28"/>
        </w:rPr>
      </w:pPr>
      <w:r w:rsidRPr="00783E96">
        <w:rPr>
          <w:sz w:val="28"/>
          <w:szCs w:val="28"/>
        </w:rPr>
        <w:t>Достижение целей и решение задач Программы обеспечивается путем реализации мероприятий, которые разрабатываются исходя из целевых индикаторов, представляющих собой доступные наблюдению и измерению характеристики состояния и развития системы транспортной инфраструктуры поселения</w:t>
      </w:r>
      <w:r>
        <w:rPr>
          <w:sz w:val="28"/>
          <w:szCs w:val="28"/>
        </w:rPr>
        <w:t>.</w:t>
      </w:r>
      <w:r w:rsidRPr="00783E96">
        <w:rPr>
          <w:sz w:val="28"/>
          <w:szCs w:val="28"/>
        </w:rPr>
        <w:t xml:space="preserve"> Разработанные программные мероприятия систематизиров</w:t>
      </w:r>
      <w:r>
        <w:rPr>
          <w:sz w:val="28"/>
          <w:szCs w:val="28"/>
        </w:rPr>
        <w:t>аны по степени их актуальности.</w:t>
      </w:r>
    </w:p>
    <w:p w:rsidR="002A0A97" w:rsidRDefault="002A0A97" w:rsidP="00041906">
      <w:pPr>
        <w:pStyle w:val="Default"/>
        <w:ind w:firstLine="426"/>
        <w:jc w:val="both"/>
        <w:rPr>
          <w:sz w:val="28"/>
          <w:szCs w:val="28"/>
        </w:rPr>
      </w:pPr>
      <w:r w:rsidRPr="00783E96">
        <w:rPr>
          <w:sz w:val="28"/>
          <w:szCs w:val="28"/>
        </w:rPr>
        <w:t xml:space="preserve">Список мероприятий на конкретном объекте детализируется после разработки проектно-сметной документации. </w:t>
      </w:r>
    </w:p>
    <w:p w:rsidR="002A0A97" w:rsidRDefault="002A0A97" w:rsidP="00041906">
      <w:pPr>
        <w:pStyle w:val="Default"/>
        <w:ind w:firstLine="426"/>
        <w:jc w:val="both"/>
        <w:rPr>
          <w:sz w:val="28"/>
          <w:szCs w:val="28"/>
        </w:rPr>
      </w:pPr>
      <w:r w:rsidRPr="00783E96">
        <w:rPr>
          <w:sz w:val="28"/>
          <w:szCs w:val="28"/>
        </w:rPr>
        <w:t>Стоимость мероприятий определена ориентировочно, основываясь на стоимости уже проведенных аналогичных мероприятий.</w:t>
      </w:r>
    </w:p>
    <w:p w:rsidR="002A0A97" w:rsidRDefault="002A0A97" w:rsidP="00041906">
      <w:pPr>
        <w:pStyle w:val="Default"/>
        <w:ind w:firstLine="426"/>
        <w:jc w:val="both"/>
        <w:rPr>
          <w:sz w:val="28"/>
          <w:szCs w:val="28"/>
        </w:rPr>
      </w:pPr>
      <w:r w:rsidRPr="00783E96">
        <w:rPr>
          <w:sz w:val="28"/>
          <w:szCs w:val="28"/>
        </w:rPr>
        <w:t>Источниками финансирования мероприятий Программы являются средства бюджета сельского поселения</w:t>
      </w:r>
      <w:r>
        <w:rPr>
          <w:sz w:val="28"/>
          <w:szCs w:val="28"/>
        </w:rPr>
        <w:t xml:space="preserve"> </w:t>
      </w:r>
      <w:proofErr w:type="gramStart"/>
      <w:r w:rsidR="00E46773">
        <w:rPr>
          <w:sz w:val="28"/>
          <w:szCs w:val="28"/>
        </w:rPr>
        <w:t>Чувашское</w:t>
      </w:r>
      <w:proofErr w:type="gramEnd"/>
      <w:r w:rsidR="00E46773">
        <w:rPr>
          <w:sz w:val="28"/>
          <w:szCs w:val="28"/>
        </w:rPr>
        <w:t xml:space="preserve"> </w:t>
      </w:r>
      <w:proofErr w:type="spellStart"/>
      <w:r w:rsidR="00E46773">
        <w:rPr>
          <w:sz w:val="28"/>
          <w:szCs w:val="28"/>
        </w:rPr>
        <w:t>Урметьево</w:t>
      </w:r>
      <w:proofErr w:type="spellEnd"/>
      <w:r w:rsidRPr="00783E96">
        <w:rPr>
          <w:sz w:val="28"/>
          <w:szCs w:val="28"/>
        </w:rPr>
        <w:t>.</w:t>
      </w:r>
    </w:p>
    <w:p w:rsidR="002A0A97" w:rsidRDefault="002A0A97" w:rsidP="00041906">
      <w:pPr>
        <w:pStyle w:val="Default"/>
        <w:ind w:firstLine="426"/>
        <w:jc w:val="both"/>
        <w:rPr>
          <w:sz w:val="28"/>
          <w:szCs w:val="28"/>
        </w:rPr>
      </w:pPr>
      <w:r w:rsidRPr="00783E96">
        <w:rPr>
          <w:sz w:val="28"/>
          <w:szCs w:val="28"/>
        </w:rPr>
        <w:t>Механизм реализации Программы включает в себя систему мероприятий, проводящихся по обследованию, содержанию, ремонту, паспортизации автомобильных дорог общего пользования местного значения в сельском поселении, проектированию и строительству тротуаров, велосипедных дорожек, мероприятия по обеспечению безопасности дорожного движения (приобретение дорожных знаков</w:t>
      </w:r>
      <w:r>
        <w:rPr>
          <w:sz w:val="28"/>
          <w:szCs w:val="28"/>
        </w:rPr>
        <w:t>).</w:t>
      </w:r>
    </w:p>
    <w:p w:rsidR="002A0A97" w:rsidRDefault="002A0A97" w:rsidP="00041906">
      <w:pPr>
        <w:pStyle w:val="Default"/>
        <w:ind w:firstLine="426"/>
        <w:jc w:val="both"/>
        <w:rPr>
          <w:sz w:val="28"/>
          <w:szCs w:val="28"/>
        </w:rPr>
      </w:pPr>
      <w:r w:rsidRPr="00783E96">
        <w:rPr>
          <w:sz w:val="28"/>
          <w:szCs w:val="28"/>
        </w:rPr>
        <w:t>Перече</w:t>
      </w:r>
      <w:r>
        <w:rPr>
          <w:sz w:val="28"/>
          <w:szCs w:val="28"/>
        </w:rPr>
        <w:t>нь мероприятий по ремонту дорог</w:t>
      </w:r>
      <w:r w:rsidRPr="00783E96">
        <w:rPr>
          <w:sz w:val="28"/>
          <w:szCs w:val="28"/>
        </w:rPr>
        <w:t xml:space="preserve"> по реализации Программы формируется администрацией сельского поселения</w:t>
      </w:r>
      <w:r>
        <w:rPr>
          <w:sz w:val="28"/>
          <w:szCs w:val="28"/>
        </w:rPr>
        <w:t xml:space="preserve"> </w:t>
      </w:r>
      <w:proofErr w:type="gramStart"/>
      <w:r w:rsidR="00E46773">
        <w:rPr>
          <w:sz w:val="28"/>
          <w:szCs w:val="28"/>
        </w:rPr>
        <w:t>Чувашское</w:t>
      </w:r>
      <w:proofErr w:type="gramEnd"/>
      <w:r w:rsidR="00E46773">
        <w:rPr>
          <w:sz w:val="28"/>
          <w:szCs w:val="28"/>
        </w:rPr>
        <w:t xml:space="preserve"> </w:t>
      </w:r>
      <w:proofErr w:type="spellStart"/>
      <w:r w:rsidR="00E46773">
        <w:rPr>
          <w:sz w:val="28"/>
          <w:szCs w:val="28"/>
        </w:rPr>
        <w:t>Урметьево</w:t>
      </w:r>
      <w:proofErr w:type="spellEnd"/>
      <w:r w:rsidRPr="00783E96">
        <w:rPr>
          <w:sz w:val="28"/>
          <w:szCs w:val="28"/>
        </w:rPr>
        <w:t xml:space="preserve"> по итогам обследования состояния дорожного покрытия не реже одного раза в год, в начале осеннего или в конце весеннего периодов и с учетом решения первостепенных проблемных ситуаций, в том числе от поступивших обращений (жалоб) граждан.</w:t>
      </w:r>
    </w:p>
    <w:p w:rsidR="002A0A97" w:rsidRDefault="002A0A97" w:rsidP="00041906">
      <w:pPr>
        <w:pStyle w:val="Default"/>
        <w:ind w:firstLine="426"/>
        <w:jc w:val="both"/>
        <w:rPr>
          <w:sz w:val="28"/>
          <w:szCs w:val="28"/>
        </w:rPr>
      </w:pPr>
      <w:proofErr w:type="gramStart"/>
      <w:r w:rsidRPr="00783E96">
        <w:rPr>
          <w:sz w:val="28"/>
          <w:szCs w:val="28"/>
        </w:rPr>
        <w:t>Перечень и виды работ по содержанию и текущему ремонту автомобильных дорог и искусственных сооружений на них определяются муниципальным контрактом (договором) в соответствии с классификацией, устанавливаемой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дорожного хозяйства, а также в случае капитального ремонта, реконструкции и строительства проектно-сметной документацией, разработанной на конкретный участок автомобильной дороги</w:t>
      </w:r>
      <w:r>
        <w:rPr>
          <w:sz w:val="28"/>
          <w:szCs w:val="28"/>
        </w:rPr>
        <w:t>.</w:t>
      </w:r>
      <w:proofErr w:type="gramEnd"/>
    </w:p>
    <w:p w:rsidR="002A0A97" w:rsidRPr="00783E96" w:rsidRDefault="002A0A97" w:rsidP="00041906">
      <w:pPr>
        <w:pStyle w:val="Default"/>
        <w:ind w:firstLine="426"/>
        <w:jc w:val="both"/>
        <w:rPr>
          <w:sz w:val="23"/>
          <w:szCs w:val="23"/>
        </w:rPr>
      </w:pPr>
    </w:p>
    <w:p w:rsidR="002A0A97" w:rsidRPr="00A213DA" w:rsidRDefault="002A0A97" w:rsidP="00783E96">
      <w:pPr>
        <w:pStyle w:val="Default"/>
        <w:numPr>
          <w:ilvl w:val="0"/>
          <w:numId w:val="8"/>
        </w:numPr>
        <w:ind w:left="1134" w:hanging="708"/>
        <w:jc w:val="both"/>
        <w:rPr>
          <w:sz w:val="23"/>
          <w:szCs w:val="23"/>
        </w:rPr>
      </w:pPr>
      <w:r w:rsidRPr="00041906">
        <w:rPr>
          <w:b/>
          <w:bCs/>
          <w:sz w:val="28"/>
          <w:szCs w:val="28"/>
        </w:rPr>
        <w:t xml:space="preserve"> Мероприятия по развитию транспортной инфраструктуры по видам транспорта </w:t>
      </w:r>
    </w:p>
    <w:p w:rsidR="002A0A97" w:rsidRDefault="002A0A97" w:rsidP="00A213DA">
      <w:pPr>
        <w:pStyle w:val="Default"/>
        <w:ind w:firstLine="426"/>
        <w:jc w:val="both"/>
        <w:rPr>
          <w:sz w:val="28"/>
          <w:szCs w:val="28"/>
        </w:rPr>
      </w:pPr>
      <w:r w:rsidRPr="00041906">
        <w:rPr>
          <w:sz w:val="28"/>
          <w:szCs w:val="28"/>
        </w:rPr>
        <w:t>Внесение изменений в структуру транспортной инфраструктуры по видам транспорта не планируется</w:t>
      </w:r>
    </w:p>
    <w:p w:rsidR="002A0A97" w:rsidRPr="00041906" w:rsidRDefault="002A0A97" w:rsidP="00A213DA">
      <w:pPr>
        <w:pStyle w:val="Default"/>
        <w:ind w:firstLine="426"/>
        <w:jc w:val="both"/>
        <w:rPr>
          <w:sz w:val="23"/>
          <w:szCs w:val="23"/>
        </w:rPr>
      </w:pPr>
    </w:p>
    <w:p w:rsidR="002A0A97" w:rsidRPr="00D5568C" w:rsidRDefault="002A0A97" w:rsidP="00783E96">
      <w:pPr>
        <w:pStyle w:val="Default"/>
        <w:numPr>
          <w:ilvl w:val="0"/>
          <w:numId w:val="8"/>
        </w:numPr>
        <w:ind w:left="1134" w:hanging="708"/>
        <w:jc w:val="both"/>
        <w:rPr>
          <w:sz w:val="23"/>
          <w:szCs w:val="23"/>
        </w:rPr>
      </w:pPr>
      <w:r w:rsidRPr="00D5568C">
        <w:rPr>
          <w:b/>
          <w:bCs/>
          <w:sz w:val="28"/>
          <w:szCs w:val="28"/>
        </w:rPr>
        <w:t>Мероприятия по развитию транспорта общего пользования, созданию транспортно-пересадочных узлов.</w:t>
      </w:r>
    </w:p>
    <w:p w:rsidR="002A0A97" w:rsidRPr="00D5568C" w:rsidRDefault="002A0A97" w:rsidP="00A213DA">
      <w:pPr>
        <w:pStyle w:val="Default"/>
        <w:ind w:firstLine="426"/>
        <w:jc w:val="both"/>
        <w:rPr>
          <w:sz w:val="28"/>
          <w:szCs w:val="28"/>
        </w:rPr>
      </w:pPr>
      <w:r w:rsidRPr="00D5568C">
        <w:rPr>
          <w:sz w:val="28"/>
          <w:szCs w:val="28"/>
        </w:rPr>
        <w:t>Сохраняется существующая система обслуживания населения общественным пассажирским транспортом, при этом предлагается разработать паспорт маршрутов, осуществляющих перевозки внутри Поселения.</w:t>
      </w:r>
    </w:p>
    <w:p w:rsidR="002A0A97" w:rsidRDefault="002A0A97" w:rsidP="00A213DA">
      <w:pPr>
        <w:pStyle w:val="Default"/>
        <w:ind w:firstLine="426"/>
        <w:jc w:val="both"/>
        <w:rPr>
          <w:sz w:val="28"/>
          <w:szCs w:val="28"/>
        </w:rPr>
      </w:pPr>
      <w:r w:rsidRPr="00D5568C">
        <w:rPr>
          <w:sz w:val="28"/>
          <w:szCs w:val="28"/>
        </w:rPr>
        <w:t>Количество транспорта общего пользования не планируется к изменению.</w:t>
      </w:r>
    </w:p>
    <w:p w:rsidR="002A0A97" w:rsidRPr="00041906" w:rsidRDefault="002A0A97" w:rsidP="00A213DA">
      <w:pPr>
        <w:pStyle w:val="Default"/>
        <w:ind w:firstLine="426"/>
        <w:jc w:val="both"/>
        <w:rPr>
          <w:sz w:val="23"/>
          <w:szCs w:val="23"/>
        </w:rPr>
      </w:pPr>
    </w:p>
    <w:p w:rsidR="002A0A97" w:rsidRPr="00A213DA" w:rsidRDefault="002A0A97" w:rsidP="00783E96">
      <w:pPr>
        <w:pStyle w:val="Default"/>
        <w:numPr>
          <w:ilvl w:val="0"/>
          <w:numId w:val="8"/>
        </w:numPr>
        <w:ind w:left="1134" w:hanging="708"/>
        <w:jc w:val="both"/>
        <w:rPr>
          <w:sz w:val="23"/>
          <w:szCs w:val="23"/>
        </w:rPr>
      </w:pPr>
      <w:r w:rsidRPr="00041906">
        <w:rPr>
          <w:b/>
          <w:bCs/>
          <w:sz w:val="28"/>
          <w:szCs w:val="28"/>
        </w:rPr>
        <w:t>Мероприятия по развитию инфраструктуры для легкового автомобильного транспорта, включая развитие единого парковочного пространства.</w:t>
      </w:r>
    </w:p>
    <w:p w:rsidR="002A0A97" w:rsidRDefault="002A0A97" w:rsidP="00A213DA">
      <w:pPr>
        <w:pStyle w:val="Default"/>
        <w:ind w:firstLine="426"/>
        <w:jc w:val="both"/>
        <w:rPr>
          <w:sz w:val="28"/>
          <w:szCs w:val="28"/>
        </w:rPr>
      </w:pPr>
      <w:r w:rsidRPr="00041906">
        <w:rPr>
          <w:sz w:val="28"/>
          <w:szCs w:val="28"/>
        </w:rPr>
        <w:t>По полученному прогнозу среднее арифметическое значение плотности уличн</w:t>
      </w:r>
      <w:r w:rsidR="00605772">
        <w:rPr>
          <w:sz w:val="28"/>
          <w:szCs w:val="28"/>
        </w:rPr>
        <w:t>о-дорожной сети с 201</w:t>
      </w:r>
      <w:r w:rsidR="00D93281">
        <w:rPr>
          <w:sz w:val="28"/>
          <w:szCs w:val="28"/>
        </w:rPr>
        <w:t>7</w:t>
      </w:r>
      <w:r w:rsidRPr="00041906">
        <w:rPr>
          <w:sz w:val="28"/>
          <w:szCs w:val="28"/>
        </w:rPr>
        <w:t>г. до 2</w:t>
      </w:r>
      <w:r>
        <w:rPr>
          <w:sz w:val="28"/>
          <w:szCs w:val="28"/>
        </w:rPr>
        <w:t>033</w:t>
      </w:r>
      <w:r w:rsidRPr="00041906">
        <w:rPr>
          <w:sz w:val="28"/>
          <w:szCs w:val="28"/>
        </w:rPr>
        <w:t>г. не меняется. Это означает: нет потребности в увеличении плотности улично-доро</w:t>
      </w:r>
      <w:r>
        <w:rPr>
          <w:sz w:val="28"/>
          <w:szCs w:val="28"/>
        </w:rPr>
        <w:t>жной сети.</w:t>
      </w:r>
    </w:p>
    <w:p w:rsidR="002A0A97" w:rsidRDefault="002A0A97" w:rsidP="00A213DA">
      <w:pPr>
        <w:pStyle w:val="Default"/>
        <w:ind w:firstLine="426"/>
        <w:jc w:val="both"/>
        <w:rPr>
          <w:sz w:val="28"/>
          <w:szCs w:val="28"/>
        </w:rPr>
      </w:pPr>
      <w:r w:rsidRPr="00041906">
        <w:rPr>
          <w:sz w:val="28"/>
          <w:szCs w:val="28"/>
        </w:rPr>
        <w:t>Мероприятия данного раздела планируются как дополнительные из-за недостатка финансовых сре</w:t>
      </w:r>
      <w:proofErr w:type="gramStart"/>
      <w:r w:rsidRPr="00041906">
        <w:rPr>
          <w:sz w:val="28"/>
          <w:szCs w:val="28"/>
        </w:rPr>
        <w:t>дств пр</w:t>
      </w:r>
      <w:proofErr w:type="gramEnd"/>
      <w:r w:rsidRPr="00041906">
        <w:rPr>
          <w:sz w:val="28"/>
          <w:szCs w:val="28"/>
        </w:rPr>
        <w:t>и получении дополнительных доходов местного бюджета или появления возможности фин</w:t>
      </w:r>
      <w:r>
        <w:rPr>
          <w:sz w:val="28"/>
          <w:szCs w:val="28"/>
        </w:rPr>
        <w:t>ансирования из иных источников.</w:t>
      </w:r>
    </w:p>
    <w:p w:rsidR="002A0A97" w:rsidRPr="00041906" w:rsidRDefault="002A0A97" w:rsidP="00A213DA">
      <w:pPr>
        <w:pStyle w:val="Default"/>
        <w:ind w:firstLine="426"/>
        <w:jc w:val="both"/>
        <w:rPr>
          <w:sz w:val="23"/>
          <w:szCs w:val="23"/>
        </w:rPr>
      </w:pPr>
    </w:p>
    <w:p w:rsidR="002A0A97" w:rsidRPr="00A213DA" w:rsidRDefault="002A0A97" w:rsidP="00FF44AB">
      <w:pPr>
        <w:pStyle w:val="Default"/>
        <w:numPr>
          <w:ilvl w:val="0"/>
          <w:numId w:val="8"/>
        </w:numPr>
        <w:ind w:left="1134" w:hanging="709"/>
        <w:jc w:val="both"/>
        <w:rPr>
          <w:sz w:val="28"/>
          <w:szCs w:val="28"/>
        </w:rPr>
      </w:pPr>
      <w:r w:rsidRPr="00FF44AB">
        <w:rPr>
          <w:b/>
          <w:bCs/>
          <w:sz w:val="28"/>
          <w:szCs w:val="28"/>
        </w:rPr>
        <w:t xml:space="preserve">Мероприятия по развитию инфраструктуры пешеходного и велосипедного передвижения. </w:t>
      </w:r>
    </w:p>
    <w:p w:rsidR="002A0A97" w:rsidRDefault="002A0A97" w:rsidP="00A213DA">
      <w:pPr>
        <w:pStyle w:val="Default"/>
        <w:ind w:firstLine="426"/>
        <w:jc w:val="both"/>
        <w:rPr>
          <w:sz w:val="28"/>
          <w:szCs w:val="28"/>
        </w:rPr>
      </w:pPr>
      <w:r w:rsidRPr="00FF44AB">
        <w:rPr>
          <w:sz w:val="28"/>
          <w:szCs w:val="28"/>
        </w:rPr>
        <w:t>Планируемые мероприятия по развитию инфраструктуры пешеходного и велосипедного передвижения включают в себя:</w:t>
      </w:r>
    </w:p>
    <w:p w:rsidR="002A0A97" w:rsidRDefault="002A0A97" w:rsidP="00A213DA">
      <w:pPr>
        <w:pStyle w:val="Default"/>
        <w:ind w:firstLine="426"/>
        <w:jc w:val="both"/>
        <w:rPr>
          <w:sz w:val="28"/>
          <w:szCs w:val="28"/>
        </w:rPr>
      </w:pPr>
      <w:r w:rsidRPr="00FF44AB">
        <w:rPr>
          <w:sz w:val="28"/>
          <w:szCs w:val="28"/>
        </w:rPr>
        <w:t>- проектирование и устройство тротуаров с твердым покрытием</w:t>
      </w:r>
      <w:r>
        <w:rPr>
          <w:sz w:val="28"/>
          <w:szCs w:val="28"/>
        </w:rPr>
        <w:t>.</w:t>
      </w:r>
    </w:p>
    <w:p w:rsidR="002A0A97" w:rsidRDefault="002A0A97" w:rsidP="00A213DA">
      <w:pPr>
        <w:pStyle w:val="Default"/>
        <w:ind w:firstLine="426"/>
        <w:jc w:val="both"/>
        <w:rPr>
          <w:sz w:val="28"/>
          <w:szCs w:val="28"/>
        </w:rPr>
      </w:pPr>
      <w:r w:rsidRPr="00FF44AB">
        <w:rPr>
          <w:sz w:val="28"/>
          <w:szCs w:val="28"/>
        </w:rPr>
        <w:t>В структуре развития транспортного сообщения особое внимание на территории сельского поселения</w:t>
      </w:r>
      <w:r>
        <w:rPr>
          <w:sz w:val="28"/>
          <w:szCs w:val="28"/>
        </w:rPr>
        <w:t xml:space="preserve"> </w:t>
      </w:r>
      <w:r w:rsidR="00E46773">
        <w:rPr>
          <w:sz w:val="28"/>
          <w:szCs w:val="28"/>
        </w:rPr>
        <w:t xml:space="preserve">Чувашское </w:t>
      </w:r>
      <w:proofErr w:type="spellStart"/>
      <w:r w:rsidR="00E46773">
        <w:rPr>
          <w:sz w:val="28"/>
          <w:szCs w:val="28"/>
        </w:rPr>
        <w:t>Урметьево</w:t>
      </w:r>
      <w:proofErr w:type="spellEnd"/>
      <w:r w:rsidRPr="00FF44AB">
        <w:rPr>
          <w:sz w:val="28"/>
          <w:szCs w:val="28"/>
        </w:rPr>
        <w:t xml:space="preserve"> необходимо уделить развитию велосипедных сообщений для движения внутри поселения между населенными пунктами и местами приложения труда, а также в целях отдыха и туризма.</w:t>
      </w:r>
    </w:p>
    <w:p w:rsidR="002A0A97" w:rsidRDefault="002A0A97" w:rsidP="00A213DA">
      <w:pPr>
        <w:pStyle w:val="Default"/>
        <w:ind w:firstLine="426"/>
        <w:jc w:val="both"/>
        <w:rPr>
          <w:sz w:val="28"/>
          <w:szCs w:val="28"/>
        </w:rPr>
      </w:pPr>
      <w:r w:rsidRPr="00FF44AB">
        <w:rPr>
          <w:sz w:val="28"/>
          <w:szCs w:val="28"/>
        </w:rPr>
        <w:t>Мероприятия по развитию велосипедного передвижения возможны к реализации как дополнительные из-за недостатка финансовых средств, при получении дополнительных доходов местного бюджета или появления возможности финансирования из иных источников.</w:t>
      </w:r>
    </w:p>
    <w:p w:rsidR="002A0A97" w:rsidRDefault="002A0A97" w:rsidP="00A213DA">
      <w:pPr>
        <w:pStyle w:val="Default"/>
        <w:ind w:firstLine="426"/>
        <w:jc w:val="both"/>
        <w:rPr>
          <w:sz w:val="28"/>
          <w:szCs w:val="28"/>
        </w:rPr>
      </w:pPr>
    </w:p>
    <w:p w:rsidR="002A0A97" w:rsidRPr="00CC39E2" w:rsidRDefault="002A0A97" w:rsidP="00CC39E2">
      <w:pPr>
        <w:pStyle w:val="Default"/>
        <w:numPr>
          <w:ilvl w:val="0"/>
          <w:numId w:val="8"/>
        </w:numPr>
        <w:ind w:left="1134" w:hanging="708"/>
        <w:jc w:val="both"/>
        <w:rPr>
          <w:sz w:val="23"/>
          <w:szCs w:val="23"/>
        </w:rPr>
      </w:pPr>
      <w:r w:rsidRPr="00CC39E2">
        <w:rPr>
          <w:b/>
          <w:bCs/>
          <w:sz w:val="28"/>
          <w:szCs w:val="28"/>
        </w:rPr>
        <w:t xml:space="preserve">Мероприятия по развитию инфраструктуры для грузового транспорта, транспортных средств коммунальных и дорожных служб. </w:t>
      </w:r>
    </w:p>
    <w:p w:rsidR="002A0A97" w:rsidRDefault="002A0A97" w:rsidP="00CC39E2">
      <w:pPr>
        <w:pStyle w:val="Default"/>
        <w:ind w:firstLine="426"/>
        <w:jc w:val="both"/>
        <w:rPr>
          <w:sz w:val="28"/>
          <w:szCs w:val="28"/>
        </w:rPr>
      </w:pPr>
      <w:r w:rsidRPr="00CC39E2">
        <w:rPr>
          <w:sz w:val="28"/>
          <w:szCs w:val="28"/>
        </w:rPr>
        <w:t>Мероприятия по развитию инфраструктуры для грузового транспорта, транспортных средств коммунальных и</w:t>
      </w:r>
      <w:r>
        <w:rPr>
          <w:sz w:val="28"/>
          <w:szCs w:val="28"/>
        </w:rPr>
        <w:t xml:space="preserve"> дорожных служб не планируются.</w:t>
      </w:r>
    </w:p>
    <w:p w:rsidR="002A0A97" w:rsidRPr="00CC39E2" w:rsidRDefault="002A0A97" w:rsidP="00CC39E2">
      <w:pPr>
        <w:pStyle w:val="Default"/>
        <w:ind w:firstLine="426"/>
        <w:jc w:val="both"/>
        <w:rPr>
          <w:sz w:val="23"/>
          <w:szCs w:val="23"/>
        </w:rPr>
      </w:pPr>
    </w:p>
    <w:p w:rsidR="002A0A97" w:rsidRPr="00CC39E2" w:rsidRDefault="002A0A97" w:rsidP="00CC39E2">
      <w:pPr>
        <w:pStyle w:val="Default"/>
        <w:numPr>
          <w:ilvl w:val="0"/>
          <w:numId w:val="8"/>
        </w:numPr>
        <w:ind w:left="1134" w:hanging="708"/>
        <w:jc w:val="both"/>
        <w:rPr>
          <w:sz w:val="23"/>
          <w:szCs w:val="23"/>
        </w:rPr>
      </w:pPr>
      <w:r w:rsidRPr="00CC39E2">
        <w:rPr>
          <w:b/>
          <w:bCs/>
          <w:sz w:val="28"/>
          <w:szCs w:val="28"/>
        </w:rPr>
        <w:t xml:space="preserve">Мероприятия по развитию </w:t>
      </w:r>
      <w:proofErr w:type="gramStart"/>
      <w:r w:rsidRPr="00CC39E2">
        <w:rPr>
          <w:b/>
          <w:bCs/>
          <w:sz w:val="28"/>
          <w:szCs w:val="28"/>
        </w:rPr>
        <w:t>сети автомобильных дорог общего пользования местного значения сельского поселения</w:t>
      </w:r>
      <w:proofErr w:type="gramEnd"/>
      <w:r w:rsidRPr="00CC39E2">
        <w:rPr>
          <w:b/>
          <w:bCs/>
          <w:sz w:val="28"/>
          <w:szCs w:val="28"/>
        </w:rPr>
        <w:t xml:space="preserve"> </w:t>
      </w:r>
      <w:r w:rsidR="00E46773" w:rsidRPr="00E46773">
        <w:rPr>
          <w:b/>
          <w:sz w:val="28"/>
          <w:szCs w:val="28"/>
        </w:rPr>
        <w:t xml:space="preserve">Чувашское </w:t>
      </w:r>
      <w:proofErr w:type="spellStart"/>
      <w:r w:rsidR="00E46773" w:rsidRPr="00E46773">
        <w:rPr>
          <w:b/>
          <w:sz w:val="28"/>
          <w:szCs w:val="28"/>
        </w:rPr>
        <w:t>Урметьево</w:t>
      </w:r>
      <w:proofErr w:type="spellEnd"/>
    </w:p>
    <w:p w:rsidR="002A0A97" w:rsidRDefault="002A0A97" w:rsidP="00CC39E2">
      <w:pPr>
        <w:pStyle w:val="Default"/>
        <w:ind w:firstLine="426"/>
        <w:jc w:val="both"/>
        <w:rPr>
          <w:sz w:val="28"/>
          <w:szCs w:val="28"/>
        </w:rPr>
      </w:pPr>
      <w:r w:rsidRPr="00CC39E2">
        <w:rPr>
          <w:sz w:val="28"/>
          <w:szCs w:val="28"/>
        </w:rPr>
        <w:t>В целях развития сети дорог поселения планируют</w:t>
      </w:r>
      <w:r>
        <w:rPr>
          <w:sz w:val="28"/>
          <w:szCs w:val="28"/>
        </w:rPr>
        <w:t>ся:</w:t>
      </w:r>
    </w:p>
    <w:p w:rsidR="002A0A97" w:rsidRDefault="002A0A97" w:rsidP="00CC39E2">
      <w:pPr>
        <w:pStyle w:val="Default"/>
        <w:ind w:firstLine="426"/>
        <w:jc w:val="both"/>
        <w:rPr>
          <w:sz w:val="28"/>
          <w:szCs w:val="28"/>
        </w:rPr>
      </w:pPr>
      <w:r w:rsidRPr="00CC39E2">
        <w:rPr>
          <w:sz w:val="28"/>
          <w:szCs w:val="28"/>
        </w:rPr>
        <w:lastRenderedPageBreak/>
        <w:t xml:space="preserve">- Мероприятия по содержанию автомобильных дорог общего пользования местного значения и искусственных сооружений на них. </w:t>
      </w:r>
    </w:p>
    <w:p w:rsidR="002A0A97" w:rsidRDefault="002A0A97" w:rsidP="00CC39E2">
      <w:pPr>
        <w:pStyle w:val="Default"/>
        <w:ind w:firstLine="426"/>
        <w:jc w:val="both"/>
        <w:rPr>
          <w:sz w:val="28"/>
          <w:szCs w:val="28"/>
        </w:rPr>
      </w:pPr>
      <w:r w:rsidRPr="00CC39E2">
        <w:rPr>
          <w:sz w:val="28"/>
          <w:szCs w:val="28"/>
        </w:rPr>
        <w:t>Реализация мероприятий позволит выполнять работы по содержанию автомобильных дорог и искусственных сооружений на них в соответствии с нормативными требованиями.</w:t>
      </w:r>
    </w:p>
    <w:p w:rsidR="002A0A97" w:rsidRDefault="002A0A97" w:rsidP="00CC39E2">
      <w:pPr>
        <w:pStyle w:val="Default"/>
        <w:ind w:firstLine="426"/>
        <w:jc w:val="both"/>
        <w:rPr>
          <w:sz w:val="28"/>
          <w:szCs w:val="28"/>
        </w:rPr>
      </w:pPr>
      <w:r w:rsidRPr="00CC39E2">
        <w:rPr>
          <w:sz w:val="28"/>
          <w:szCs w:val="28"/>
        </w:rPr>
        <w:t>- Мероприятия по ремонту автомобильных дорог общего пользования местного значения и искусственных сооружений на них.</w:t>
      </w:r>
    </w:p>
    <w:p w:rsidR="002A0A97" w:rsidRDefault="002A0A97" w:rsidP="00CC39E2">
      <w:pPr>
        <w:pStyle w:val="Default"/>
        <w:ind w:firstLine="426"/>
        <w:jc w:val="both"/>
        <w:rPr>
          <w:sz w:val="28"/>
          <w:szCs w:val="28"/>
        </w:rPr>
      </w:pPr>
      <w:r w:rsidRPr="00CC39E2">
        <w:rPr>
          <w:sz w:val="28"/>
          <w:szCs w:val="28"/>
        </w:rPr>
        <w:t>Реализация мероприятий позволит сохранить протяженность участков автомобильных дорог общего пользования местного значения, на которых показатели их транспортно-эксплуатационного состояния соответствуют требованиям стандартов к эксплуатационным показателям автомобильных дорог.</w:t>
      </w:r>
    </w:p>
    <w:p w:rsidR="002A0A97" w:rsidRDefault="002A0A97" w:rsidP="00CC39E2">
      <w:pPr>
        <w:pStyle w:val="Default"/>
        <w:ind w:firstLine="426"/>
        <w:jc w:val="both"/>
        <w:rPr>
          <w:sz w:val="28"/>
          <w:szCs w:val="28"/>
        </w:rPr>
      </w:pPr>
      <w:r w:rsidRPr="00CC39E2">
        <w:rPr>
          <w:sz w:val="28"/>
          <w:szCs w:val="28"/>
        </w:rPr>
        <w:t>- Мероприятия по капитальному ремонту автомобильных дорог общего пользования местного значения и искусственных сооружений на них. Реализация мероприятий позволит сохранить протяженность участков автомобильных дорог общего пользования местного значения, на которых показатели их транспортно-эксплуатационного состояния соответствуют категории дороги.</w:t>
      </w:r>
    </w:p>
    <w:p w:rsidR="002A0A97" w:rsidRDefault="002A0A97" w:rsidP="00CC39E2">
      <w:pPr>
        <w:pStyle w:val="Default"/>
        <w:ind w:firstLine="426"/>
        <w:jc w:val="both"/>
        <w:rPr>
          <w:sz w:val="28"/>
          <w:szCs w:val="28"/>
        </w:rPr>
      </w:pPr>
      <w:r w:rsidRPr="00CC39E2">
        <w:rPr>
          <w:sz w:val="28"/>
          <w:szCs w:val="28"/>
        </w:rPr>
        <w:t xml:space="preserve">- Мероприятия по строительству и реконструкции автомобильных дорог общего пользования местного значения и искусственных сооружений на них. Реализация мероприятий позволит сохранить протяженность автомобильных дорог общего пользования местного значения, на которых уровень загрузки соответствует </w:t>
      </w:r>
      <w:proofErr w:type="gramStart"/>
      <w:r w:rsidRPr="00CC39E2">
        <w:rPr>
          <w:sz w:val="28"/>
          <w:szCs w:val="28"/>
        </w:rPr>
        <w:t>нормативному</w:t>
      </w:r>
      <w:proofErr w:type="gramEnd"/>
      <w:r w:rsidRPr="00CC39E2">
        <w:rPr>
          <w:sz w:val="28"/>
          <w:szCs w:val="28"/>
        </w:rPr>
        <w:t>. Необходимость и очередность строительства автомобильных дорог на территориях нового промышленного и жилищного строительства определяется и осуществляется застройщиком.</w:t>
      </w:r>
    </w:p>
    <w:p w:rsidR="002A0A97" w:rsidRDefault="002A0A97" w:rsidP="00CC39E2">
      <w:pPr>
        <w:pStyle w:val="Default"/>
        <w:ind w:firstLine="426"/>
        <w:jc w:val="both"/>
        <w:rPr>
          <w:sz w:val="28"/>
          <w:szCs w:val="28"/>
        </w:rPr>
      </w:pPr>
      <w:r w:rsidRPr="00CC39E2">
        <w:rPr>
          <w:sz w:val="28"/>
          <w:szCs w:val="28"/>
        </w:rPr>
        <w:t>- Мероприятия по паспортизации бесхозяйных участков дорог, находящихся на территории сельского поселения</w:t>
      </w:r>
      <w:r>
        <w:rPr>
          <w:sz w:val="28"/>
          <w:szCs w:val="28"/>
        </w:rPr>
        <w:t xml:space="preserve"> </w:t>
      </w:r>
      <w:proofErr w:type="gramStart"/>
      <w:r w:rsidR="006D470F">
        <w:rPr>
          <w:sz w:val="28"/>
          <w:szCs w:val="28"/>
        </w:rPr>
        <w:t>Чувашское</w:t>
      </w:r>
      <w:proofErr w:type="gramEnd"/>
      <w:r w:rsidR="006D470F">
        <w:rPr>
          <w:sz w:val="28"/>
          <w:szCs w:val="28"/>
        </w:rPr>
        <w:t xml:space="preserve"> </w:t>
      </w:r>
      <w:proofErr w:type="spellStart"/>
      <w:r w:rsidR="006D470F">
        <w:rPr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>.</w:t>
      </w:r>
    </w:p>
    <w:p w:rsidR="002A0A97" w:rsidRDefault="002A0A97" w:rsidP="00CC39E2">
      <w:pPr>
        <w:pStyle w:val="Default"/>
        <w:ind w:firstLine="426"/>
        <w:jc w:val="both"/>
        <w:rPr>
          <w:sz w:val="28"/>
          <w:szCs w:val="28"/>
        </w:rPr>
      </w:pPr>
      <w:r w:rsidRPr="00CC39E2">
        <w:rPr>
          <w:sz w:val="28"/>
          <w:szCs w:val="28"/>
        </w:rPr>
        <w:t>Реализация мероприятий позволит изготовить технические паспорта, технические планы, кадастровые паспорта на автомобильные дороги общего пользования местного значения</w:t>
      </w:r>
      <w:r>
        <w:rPr>
          <w:sz w:val="28"/>
          <w:szCs w:val="28"/>
        </w:rPr>
        <w:t>.</w:t>
      </w:r>
    </w:p>
    <w:p w:rsidR="002A0A97" w:rsidRDefault="002A0A97" w:rsidP="00CC39E2">
      <w:pPr>
        <w:pStyle w:val="Default"/>
        <w:ind w:firstLine="426"/>
        <w:jc w:val="both"/>
        <w:rPr>
          <w:sz w:val="28"/>
          <w:szCs w:val="28"/>
        </w:rPr>
      </w:pPr>
      <w:r w:rsidRPr="00AB61D4">
        <w:rPr>
          <w:sz w:val="28"/>
          <w:szCs w:val="28"/>
        </w:rPr>
        <w:t>Перечень основных мероприятий программы по развитию сети автомобильных дорог общего пользования местного значения представлен в таблице</w:t>
      </w:r>
      <w:r w:rsidR="00A02A49">
        <w:rPr>
          <w:sz w:val="28"/>
          <w:szCs w:val="28"/>
        </w:rPr>
        <w:t xml:space="preserve"> № 4</w:t>
      </w:r>
      <w:r w:rsidRPr="00AB61D4">
        <w:rPr>
          <w:sz w:val="28"/>
          <w:szCs w:val="28"/>
        </w:rPr>
        <w:t>.</w:t>
      </w:r>
    </w:p>
    <w:p w:rsidR="002A0A97" w:rsidRPr="008545F0" w:rsidRDefault="00A02A49" w:rsidP="008545F0">
      <w:pPr>
        <w:pStyle w:val="Default"/>
        <w:ind w:firstLine="426"/>
        <w:jc w:val="right"/>
      </w:pPr>
      <w:r>
        <w:t>Таблица № 4</w:t>
      </w:r>
    </w:p>
    <w:p w:rsidR="002A0A97" w:rsidRPr="008545F0" w:rsidRDefault="002A0A97" w:rsidP="008545F0">
      <w:pPr>
        <w:pStyle w:val="Default"/>
        <w:ind w:firstLine="426"/>
        <w:jc w:val="center"/>
        <w:rPr>
          <w:b/>
          <w:sz w:val="28"/>
          <w:szCs w:val="28"/>
        </w:rPr>
      </w:pPr>
      <w:r w:rsidRPr="008545F0">
        <w:rPr>
          <w:b/>
          <w:sz w:val="28"/>
          <w:szCs w:val="28"/>
        </w:rPr>
        <w:t xml:space="preserve">Оценка эффективности мероприятий по проектированию, строительству, реконструкции объектов транспортной инфраструктуры сельского поселения </w:t>
      </w:r>
      <w:proofErr w:type="spellStart"/>
      <w:r w:rsidRPr="008545F0">
        <w:rPr>
          <w:b/>
          <w:sz w:val="28"/>
          <w:szCs w:val="28"/>
        </w:rPr>
        <w:t>Краснояриха</w:t>
      </w:r>
      <w:proofErr w:type="spellEnd"/>
      <w:r w:rsidRPr="008545F0">
        <w:rPr>
          <w:b/>
          <w:sz w:val="28"/>
          <w:szCs w:val="28"/>
        </w:rPr>
        <w:t xml:space="preserve"> предлагаемого к реализации варианта развития транспортной инфраструктуры</w:t>
      </w:r>
    </w:p>
    <w:tbl>
      <w:tblPr>
        <w:tblW w:w="976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03"/>
        <w:gridCol w:w="1703"/>
        <w:gridCol w:w="684"/>
        <w:gridCol w:w="709"/>
        <w:gridCol w:w="709"/>
        <w:gridCol w:w="709"/>
        <w:gridCol w:w="851"/>
        <w:gridCol w:w="992"/>
      </w:tblGrid>
      <w:tr w:rsidR="00605772" w:rsidTr="00605772">
        <w:tc>
          <w:tcPr>
            <w:tcW w:w="3403" w:type="dxa"/>
            <w:vAlign w:val="center"/>
          </w:tcPr>
          <w:p w:rsidR="00605772" w:rsidRPr="0007556D" w:rsidRDefault="00605772" w:rsidP="0007556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03" w:type="dxa"/>
          </w:tcPr>
          <w:p w:rsidR="00605772" w:rsidRPr="0007556D" w:rsidRDefault="00605772" w:rsidP="0007556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наименование индикатора</w:t>
            </w:r>
          </w:p>
        </w:tc>
        <w:tc>
          <w:tcPr>
            <w:tcW w:w="684" w:type="dxa"/>
            <w:vAlign w:val="center"/>
          </w:tcPr>
          <w:p w:rsidR="00605772" w:rsidRPr="0007556D" w:rsidRDefault="00605772" w:rsidP="00D93281">
            <w:pPr>
              <w:tabs>
                <w:tab w:val="left" w:pos="176"/>
              </w:tabs>
              <w:spacing w:after="0" w:line="240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201</w:t>
            </w:r>
            <w:r w:rsidR="00D9328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605772" w:rsidRPr="0007556D" w:rsidRDefault="00605772" w:rsidP="00D93281">
            <w:pPr>
              <w:tabs>
                <w:tab w:val="left" w:pos="142"/>
              </w:tabs>
              <w:spacing w:after="0" w:line="240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201</w:t>
            </w:r>
            <w:r w:rsidR="00D9328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605772" w:rsidRPr="0007556D" w:rsidRDefault="00605772" w:rsidP="00D93281">
            <w:pPr>
              <w:tabs>
                <w:tab w:val="left" w:pos="318"/>
              </w:tabs>
              <w:spacing w:after="0" w:line="240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20</w:t>
            </w:r>
            <w:r w:rsidR="00D9328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vAlign w:val="center"/>
          </w:tcPr>
          <w:p w:rsidR="00605772" w:rsidRPr="0007556D" w:rsidRDefault="006D470F" w:rsidP="00D93281">
            <w:pPr>
              <w:tabs>
                <w:tab w:val="left" w:pos="142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D9328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605772" w:rsidRPr="0007556D" w:rsidRDefault="00605772" w:rsidP="00D93281">
            <w:pPr>
              <w:tabs>
                <w:tab w:val="left" w:pos="142"/>
              </w:tabs>
              <w:spacing w:after="0" w:line="240" w:lineRule="auto"/>
              <w:ind w:left="-108"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202</w:t>
            </w:r>
            <w:r w:rsidR="00D93281">
              <w:rPr>
                <w:rFonts w:ascii="Times New Roman" w:hAnsi="Times New Roman"/>
                <w:sz w:val="24"/>
                <w:szCs w:val="24"/>
              </w:rPr>
              <w:t>1</w:t>
            </w:r>
            <w:r w:rsidRPr="0007556D">
              <w:rPr>
                <w:rFonts w:ascii="Times New Roman" w:hAnsi="Times New Roman"/>
                <w:sz w:val="24"/>
                <w:szCs w:val="24"/>
              </w:rPr>
              <w:t>-2025</w:t>
            </w:r>
          </w:p>
        </w:tc>
        <w:tc>
          <w:tcPr>
            <w:tcW w:w="992" w:type="dxa"/>
            <w:vAlign w:val="center"/>
          </w:tcPr>
          <w:p w:rsidR="00605772" w:rsidRPr="0007556D" w:rsidRDefault="00605772" w:rsidP="0007556D">
            <w:pPr>
              <w:tabs>
                <w:tab w:val="left" w:pos="175"/>
              </w:tabs>
              <w:spacing w:after="0" w:line="240" w:lineRule="auto"/>
              <w:ind w:left="-108" w:righ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2026-2033</w:t>
            </w:r>
          </w:p>
        </w:tc>
      </w:tr>
      <w:tr w:rsidR="00605772" w:rsidTr="00605772">
        <w:tc>
          <w:tcPr>
            <w:tcW w:w="3403" w:type="dxa"/>
          </w:tcPr>
          <w:p w:rsidR="00605772" w:rsidRPr="0007556D" w:rsidRDefault="00605772" w:rsidP="0007556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Содержание автомобильных дорог</w:t>
            </w:r>
          </w:p>
        </w:tc>
        <w:tc>
          <w:tcPr>
            <w:tcW w:w="1703" w:type="dxa"/>
          </w:tcPr>
          <w:p w:rsidR="00605772" w:rsidRPr="0007556D" w:rsidRDefault="00605772" w:rsidP="0007556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84" w:type="dxa"/>
            <w:vAlign w:val="center"/>
          </w:tcPr>
          <w:p w:rsidR="00605772" w:rsidRPr="0007556D" w:rsidRDefault="00605772" w:rsidP="0007556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:rsidR="00605772" w:rsidRPr="0007556D" w:rsidRDefault="00605772" w:rsidP="0007556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:rsidR="00605772" w:rsidRPr="0007556D" w:rsidRDefault="00605772" w:rsidP="0007556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:rsidR="00605772" w:rsidRPr="0007556D" w:rsidRDefault="00605772" w:rsidP="0007556D">
            <w:pPr>
              <w:tabs>
                <w:tab w:val="left" w:pos="142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605772" w:rsidRPr="0007556D" w:rsidRDefault="00605772" w:rsidP="0007556D">
            <w:pPr>
              <w:tabs>
                <w:tab w:val="left" w:pos="142"/>
              </w:tabs>
              <w:spacing w:after="0" w:line="240" w:lineRule="auto"/>
              <w:ind w:left="-108"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605772" w:rsidRPr="0007556D" w:rsidRDefault="00605772" w:rsidP="0007556D">
            <w:pPr>
              <w:tabs>
                <w:tab w:val="left" w:pos="175"/>
              </w:tabs>
              <w:spacing w:after="0" w:line="240" w:lineRule="auto"/>
              <w:ind w:left="-108" w:righ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05772" w:rsidTr="00605772">
        <w:tc>
          <w:tcPr>
            <w:tcW w:w="3403" w:type="dxa"/>
          </w:tcPr>
          <w:p w:rsidR="00605772" w:rsidRPr="0007556D" w:rsidRDefault="00605772" w:rsidP="0007556D">
            <w:pPr>
              <w:pStyle w:val="Default"/>
              <w:jc w:val="both"/>
              <w:rPr>
                <w:sz w:val="22"/>
                <w:szCs w:val="22"/>
              </w:rPr>
            </w:pPr>
            <w:r w:rsidRPr="0007556D">
              <w:rPr>
                <w:sz w:val="22"/>
                <w:szCs w:val="22"/>
              </w:rPr>
              <w:t xml:space="preserve">Текущий ремонт автомобильных дорог - отсыпка дорог </w:t>
            </w:r>
            <w:proofErr w:type="spellStart"/>
            <w:r w:rsidRPr="0007556D">
              <w:rPr>
                <w:sz w:val="22"/>
                <w:szCs w:val="22"/>
              </w:rPr>
              <w:t>грунтощебнем</w:t>
            </w:r>
            <w:proofErr w:type="spellEnd"/>
            <w:r w:rsidRPr="0007556D">
              <w:rPr>
                <w:sz w:val="22"/>
                <w:szCs w:val="22"/>
              </w:rPr>
              <w:t>:</w:t>
            </w:r>
          </w:p>
        </w:tc>
        <w:tc>
          <w:tcPr>
            <w:tcW w:w="1703" w:type="dxa"/>
            <w:vMerge w:val="restart"/>
            <w:vAlign w:val="center"/>
          </w:tcPr>
          <w:p w:rsidR="00605772" w:rsidRPr="0007556D" w:rsidRDefault="00605772" w:rsidP="0007556D">
            <w:pPr>
              <w:pStyle w:val="Default"/>
              <w:jc w:val="center"/>
              <w:rPr>
                <w:sz w:val="22"/>
                <w:szCs w:val="22"/>
              </w:rPr>
            </w:pPr>
            <w:r w:rsidRPr="0007556D">
              <w:rPr>
                <w:sz w:val="22"/>
                <w:szCs w:val="22"/>
              </w:rPr>
              <w:t xml:space="preserve">Количество отремонтированных участков дорог, </w:t>
            </w:r>
            <w:proofErr w:type="gramStart"/>
            <w:r w:rsidRPr="0007556D">
              <w:rPr>
                <w:sz w:val="22"/>
                <w:szCs w:val="22"/>
              </w:rPr>
              <w:t>км</w:t>
            </w:r>
            <w:proofErr w:type="gramEnd"/>
          </w:p>
        </w:tc>
        <w:tc>
          <w:tcPr>
            <w:tcW w:w="684" w:type="dxa"/>
            <w:vAlign w:val="center"/>
          </w:tcPr>
          <w:p w:rsidR="00605772" w:rsidRPr="0007556D" w:rsidRDefault="00605772" w:rsidP="0007556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605772" w:rsidRPr="0007556D" w:rsidRDefault="00605772" w:rsidP="0007556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605772" w:rsidRPr="0007556D" w:rsidRDefault="00605772" w:rsidP="0007556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605772" w:rsidRPr="0007556D" w:rsidRDefault="00605772" w:rsidP="0007556D">
            <w:pPr>
              <w:tabs>
                <w:tab w:val="left" w:pos="142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5772" w:rsidRPr="0007556D" w:rsidRDefault="00605772" w:rsidP="0007556D">
            <w:pPr>
              <w:tabs>
                <w:tab w:val="left" w:pos="142"/>
              </w:tabs>
              <w:spacing w:after="0" w:line="240" w:lineRule="auto"/>
              <w:ind w:left="-108"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05772" w:rsidRPr="0007556D" w:rsidRDefault="00605772" w:rsidP="0007556D">
            <w:pPr>
              <w:tabs>
                <w:tab w:val="left" w:pos="175"/>
              </w:tabs>
              <w:spacing w:after="0" w:line="240" w:lineRule="auto"/>
              <w:ind w:left="-108" w:right="-9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772" w:rsidTr="00605772">
        <w:tc>
          <w:tcPr>
            <w:tcW w:w="3403" w:type="dxa"/>
          </w:tcPr>
          <w:p w:rsidR="00605772" w:rsidRPr="0007556D" w:rsidRDefault="00605772" w:rsidP="006D470F">
            <w:pPr>
              <w:pStyle w:val="Default"/>
              <w:jc w:val="both"/>
              <w:rPr>
                <w:sz w:val="22"/>
                <w:szCs w:val="22"/>
              </w:rPr>
            </w:pPr>
            <w:r w:rsidRPr="0007556D">
              <w:rPr>
                <w:sz w:val="22"/>
                <w:szCs w:val="22"/>
              </w:rPr>
              <w:t xml:space="preserve">- ул. </w:t>
            </w:r>
            <w:r w:rsidR="006D470F">
              <w:rPr>
                <w:sz w:val="22"/>
                <w:szCs w:val="22"/>
              </w:rPr>
              <w:t>Подгорная</w:t>
            </w:r>
            <w:r w:rsidRPr="0007556D">
              <w:rPr>
                <w:sz w:val="22"/>
                <w:szCs w:val="22"/>
              </w:rPr>
              <w:t xml:space="preserve"> с. </w:t>
            </w:r>
            <w:r w:rsidR="006D470F" w:rsidRPr="006D470F">
              <w:rPr>
                <w:sz w:val="22"/>
                <w:szCs w:val="28"/>
              </w:rPr>
              <w:t xml:space="preserve">Чувашское </w:t>
            </w:r>
            <w:proofErr w:type="spellStart"/>
            <w:r w:rsidR="006D470F" w:rsidRPr="006D470F">
              <w:rPr>
                <w:sz w:val="22"/>
                <w:szCs w:val="28"/>
              </w:rPr>
              <w:lastRenderedPageBreak/>
              <w:t>Урметьево</w:t>
            </w:r>
            <w:proofErr w:type="spellEnd"/>
          </w:p>
        </w:tc>
        <w:tc>
          <w:tcPr>
            <w:tcW w:w="1703" w:type="dxa"/>
            <w:vMerge/>
          </w:tcPr>
          <w:p w:rsidR="00605772" w:rsidRPr="0007556D" w:rsidRDefault="0060577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:rsidR="00605772" w:rsidRPr="0007556D" w:rsidRDefault="00605772" w:rsidP="0007556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605772" w:rsidRPr="0007556D" w:rsidRDefault="00605772" w:rsidP="0007556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605772" w:rsidRPr="0007556D" w:rsidRDefault="00605772" w:rsidP="0007556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605772" w:rsidRPr="0007556D" w:rsidRDefault="00605772" w:rsidP="0007556D">
            <w:pPr>
              <w:tabs>
                <w:tab w:val="left" w:pos="142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851" w:type="dxa"/>
            <w:vAlign w:val="center"/>
          </w:tcPr>
          <w:p w:rsidR="00605772" w:rsidRPr="0007556D" w:rsidRDefault="00605772" w:rsidP="0007556D">
            <w:pPr>
              <w:tabs>
                <w:tab w:val="left" w:pos="142"/>
              </w:tabs>
              <w:spacing w:after="0" w:line="240" w:lineRule="auto"/>
              <w:ind w:left="-108"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605772" w:rsidRPr="0007556D" w:rsidRDefault="00605772" w:rsidP="0007556D">
            <w:pPr>
              <w:tabs>
                <w:tab w:val="left" w:pos="175"/>
              </w:tabs>
              <w:spacing w:after="0" w:line="240" w:lineRule="auto"/>
              <w:ind w:left="-108" w:righ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</w:tr>
      <w:tr w:rsidR="00605772" w:rsidTr="00605772">
        <w:tc>
          <w:tcPr>
            <w:tcW w:w="3403" w:type="dxa"/>
          </w:tcPr>
          <w:p w:rsidR="00605772" w:rsidRPr="0007556D" w:rsidRDefault="00605772" w:rsidP="0007556D">
            <w:pPr>
              <w:pStyle w:val="Default"/>
              <w:jc w:val="both"/>
              <w:rPr>
                <w:sz w:val="22"/>
                <w:szCs w:val="22"/>
              </w:rPr>
            </w:pPr>
            <w:r w:rsidRPr="0007556D">
              <w:rPr>
                <w:sz w:val="22"/>
                <w:szCs w:val="22"/>
              </w:rPr>
              <w:lastRenderedPageBreak/>
              <w:t xml:space="preserve">- ул. Нагорная с. </w:t>
            </w:r>
            <w:r w:rsidR="006D470F" w:rsidRPr="006D470F">
              <w:rPr>
                <w:sz w:val="22"/>
                <w:szCs w:val="28"/>
              </w:rPr>
              <w:t xml:space="preserve">Чувашское </w:t>
            </w:r>
            <w:proofErr w:type="spellStart"/>
            <w:r w:rsidR="006D470F" w:rsidRPr="006D470F">
              <w:rPr>
                <w:sz w:val="22"/>
                <w:szCs w:val="28"/>
              </w:rPr>
              <w:t>Урметьево</w:t>
            </w:r>
            <w:proofErr w:type="spellEnd"/>
          </w:p>
        </w:tc>
        <w:tc>
          <w:tcPr>
            <w:tcW w:w="1703" w:type="dxa"/>
            <w:vMerge/>
          </w:tcPr>
          <w:p w:rsidR="00605772" w:rsidRPr="0007556D" w:rsidRDefault="0060577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:rsidR="00605772" w:rsidRPr="0007556D" w:rsidRDefault="00605772" w:rsidP="0007556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605772" w:rsidRPr="0007556D" w:rsidRDefault="00605772" w:rsidP="0007556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605772" w:rsidRPr="0007556D" w:rsidRDefault="00605772" w:rsidP="0007556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605772" w:rsidRPr="0007556D" w:rsidRDefault="00605772" w:rsidP="0007556D">
            <w:pPr>
              <w:tabs>
                <w:tab w:val="left" w:pos="142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605772" w:rsidRPr="0007556D" w:rsidRDefault="00605772" w:rsidP="0007556D">
            <w:pPr>
              <w:tabs>
                <w:tab w:val="left" w:pos="142"/>
              </w:tabs>
              <w:spacing w:after="0" w:line="240" w:lineRule="auto"/>
              <w:ind w:left="-108"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992" w:type="dxa"/>
            <w:vAlign w:val="center"/>
          </w:tcPr>
          <w:p w:rsidR="00605772" w:rsidRPr="0007556D" w:rsidRDefault="00605772" w:rsidP="0007556D">
            <w:pPr>
              <w:tabs>
                <w:tab w:val="left" w:pos="175"/>
              </w:tabs>
              <w:spacing w:after="0" w:line="240" w:lineRule="auto"/>
              <w:ind w:left="-108" w:righ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</w:tr>
      <w:tr w:rsidR="00605772" w:rsidTr="00605772">
        <w:tc>
          <w:tcPr>
            <w:tcW w:w="3403" w:type="dxa"/>
          </w:tcPr>
          <w:p w:rsidR="00605772" w:rsidRPr="0007556D" w:rsidRDefault="00605772" w:rsidP="006D470F">
            <w:pPr>
              <w:pStyle w:val="Default"/>
              <w:jc w:val="both"/>
              <w:rPr>
                <w:sz w:val="22"/>
                <w:szCs w:val="22"/>
              </w:rPr>
            </w:pPr>
            <w:r w:rsidRPr="0007556D">
              <w:rPr>
                <w:sz w:val="22"/>
                <w:szCs w:val="22"/>
              </w:rPr>
              <w:t xml:space="preserve">- ул. </w:t>
            </w:r>
            <w:r w:rsidR="006D470F">
              <w:rPr>
                <w:sz w:val="22"/>
                <w:szCs w:val="22"/>
              </w:rPr>
              <w:t>Молодежная</w:t>
            </w:r>
            <w:r w:rsidRPr="0007556D">
              <w:rPr>
                <w:sz w:val="22"/>
                <w:szCs w:val="22"/>
              </w:rPr>
              <w:t xml:space="preserve"> с. </w:t>
            </w:r>
            <w:r w:rsidR="006D470F" w:rsidRPr="006D470F">
              <w:rPr>
                <w:sz w:val="22"/>
                <w:szCs w:val="28"/>
              </w:rPr>
              <w:t xml:space="preserve">Чувашское </w:t>
            </w:r>
            <w:proofErr w:type="spellStart"/>
            <w:r w:rsidR="006D470F" w:rsidRPr="006D470F">
              <w:rPr>
                <w:sz w:val="22"/>
                <w:szCs w:val="28"/>
              </w:rPr>
              <w:t>Урметьево</w:t>
            </w:r>
            <w:proofErr w:type="spellEnd"/>
          </w:p>
        </w:tc>
        <w:tc>
          <w:tcPr>
            <w:tcW w:w="1703" w:type="dxa"/>
            <w:vMerge/>
          </w:tcPr>
          <w:p w:rsidR="00605772" w:rsidRPr="0007556D" w:rsidRDefault="0060577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:rsidR="00605772" w:rsidRPr="0007556D" w:rsidRDefault="00605772" w:rsidP="0007556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605772" w:rsidRPr="0007556D" w:rsidRDefault="00605772" w:rsidP="0007556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605772" w:rsidRPr="0007556D" w:rsidRDefault="00605772" w:rsidP="0007556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605772" w:rsidRPr="0007556D" w:rsidRDefault="00605772" w:rsidP="0007556D">
            <w:pPr>
              <w:tabs>
                <w:tab w:val="left" w:pos="142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605772" w:rsidRPr="0007556D" w:rsidRDefault="00605772" w:rsidP="0007556D">
            <w:pPr>
              <w:tabs>
                <w:tab w:val="left" w:pos="142"/>
              </w:tabs>
              <w:spacing w:after="0" w:line="240" w:lineRule="auto"/>
              <w:ind w:left="-108"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992" w:type="dxa"/>
            <w:vAlign w:val="center"/>
          </w:tcPr>
          <w:p w:rsidR="00605772" w:rsidRPr="0007556D" w:rsidRDefault="00605772" w:rsidP="0007556D">
            <w:pPr>
              <w:tabs>
                <w:tab w:val="left" w:pos="175"/>
              </w:tabs>
              <w:spacing w:after="0" w:line="240" w:lineRule="auto"/>
              <w:ind w:left="-108" w:righ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</w:tr>
      <w:tr w:rsidR="00605772" w:rsidTr="00605772">
        <w:tc>
          <w:tcPr>
            <w:tcW w:w="3403" w:type="dxa"/>
          </w:tcPr>
          <w:p w:rsidR="00605772" w:rsidRPr="0007556D" w:rsidRDefault="00605772" w:rsidP="006D470F">
            <w:pPr>
              <w:pStyle w:val="Default"/>
              <w:jc w:val="both"/>
              <w:rPr>
                <w:sz w:val="22"/>
                <w:szCs w:val="22"/>
              </w:rPr>
            </w:pPr>
            <w:r w:rsidRPr="0007556D">
              <w:rPr>
                <w:sz w:val="22"/>
                <w:szCs w:val="22"/>
              </w:rPr>
              <w:t xml:space="preserve">- ул. </w:t>
            </w:r>
            <w:r w:rsidR="006D470F">
              <w:rPr>
                <w:sz w:val="22"/>
                <w:szCs w:val="22"/>
              </w:rPr>
              <w:t>Речная</w:t>
            </w:r>
            <w:r w:rsidRPr="0007556D">
              <w:rPr>
                <w:sz w:val="22"/>
                <w:szCs w:val="22"/>
              </w:rPr>
              <w:t xml:space="preserve"> с. </w:t>
            </w:r>
            <w:r w:rsidR="006D470F" w:rsidRPr="006D470F">
              <w:rPr>
                <w:sz w:val="22"/>
                <w:szCs w:val="28"/>
              </w:rPr>
              <w:t xml:space="preserve">Чувашское </w:t>
            </w:r>
            <w:proofErr w:type="spellStart"/>
            <w:r w:rsidR="006D470F" w:rsidRPr="006D470F">
              <w:rPr>
                <w:sz w:val="22"/>
                <w:szCs w:val="28"/>
              </w:rPr>
              <w:t>Урметьево</w:t>
            </w:r>
            <w:proofErr w:type="spellEnd"/>
          </w:p>
        </w:tc>
        <w:tc>
          <w:tcPr>
            <w:tcW w:w="1703" w:type="dxa"/>
            <w:vMerge/>
          </w:tcPr>
          <w:p w:rsidR="00605772" w:rsidRPr="0007556D" w:rsidRDefault="0060577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:rsidR="00605772" w:rsidRPr="0007556D" w:rsidRDefault="00605772" w:rsidP="0007556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605772" w:rsidRPr="0007556D" w:rsidRDefault="00605772" w:rsidP="0007556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605772" w:rsidRPr="0007556D" w:rsidRDefault="00605772" w:rsidP="0007556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605772" w:rsidRPr="0007556D" w:rsidRDefault="00605772" w:rsidP="0007556D">
            <w:pPr>
              <w:tabs>
                <w:tab w:val="left" w:pos="142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605772" w:rsidRPr="0007556D" w:rsidRDefault="00605772" w:rsidP="0007556D">
            <w:pPr>
              <w:tabs>
                <w:tab w:val="left" w:pos="142"/>
              </w:tabs>
              <w:spacing w:after="0" w:line="240" w:lineRule="auto"/>
              <w:ind w:left="-108"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992" w:type="dxa"/>
            <w:vAlign w:val="center"/>
          </w:tcPr>
          <w:p w:rsidR="00605772" w:rsidRPr="0007556D" w:rsidRDefault="00605772" w:rsidP="0007556D">
            <w:pPr>
              <w:tabs>
                <w:tab w:val="left" w:pos="175"/>
              </w:tabs>
              <w:spacing w:after="0" w:line="240" w:lineRule="auto"/>
              <w:ind w:left="-108" w:righ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</w:tr>
      <w:tr w:rsidR="00605772" w:rsidTr="00605772">
        <w:tc>
          <w:tcPr>
            <w:tcW w:w="3403" w:type="dxa"/>
          </w:tcPr>
          <w:p w:rsidR="00605772" w:rsidRPr="0007556D" w:rsidRDefault="006D470F" w:rsidP="006D470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ул. Полевая </w:t>
            </w:r>
            <w:r w:rsidR="00605772" w:rsidRPr="0007556D">
              <w:rPr>
                <w:sz w:val="22"/>
                <w:szCs w:val="22"/>
              </w:rPr>
              <w:t xml:space="preserve">с. </w:t>
            </w:r>
            <w:r w:rsidRPr="006D470F">
              <w:rPr>
                <w:sz w:val="22"/>
                <w:szCs w:val="28"/>
              </w:rPr>
              <w:t xml:space="preserve">Чувашское </w:t>
            </w:r>
            <w:proofErr w:type="spellStart"/>
            <w:r w:rsidRPr="006D470F">
              <w:rPr>
                <w:sz w:val="22"/>
                <w:szCs w:val="28"/>
              </w:rPr>
              <w:t>Урметьево</w:t>
            </w:r>
            <w:proofErr w:type="spellEnd"/>
          </w:p>
        </w:tc>
        <w:tc>
          <w:tcPr>
            <w:tcW w:w="1703" w:type="dxa"/>
            <w:vMerge/>
          </w:tcPr>
          <w:p w:rsidR="00605772" w:rsidRPr="0007556D" w:rsidRDefault="0060577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:rsidR="00605772" w:rsidRPr="0007556D" w:rsidRDefault="00605772" w:rsidP="0007556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605772" w:rsidRPr="0007556D" w:rsidRDefault="00605772" w:rsidP="0007556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605772" w:rsidRPr="0007556D" w:rsidRDefault="00605772" w:rsidP="0007556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605772" w:rsidRPr="0007556D" w:rsidRDefault="00605772" w:rsidP="0007556D">
            <w:pPr>
              <w:tabs>
                <w:tab w:val="left" w:pos="142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605772" w:rsidRPr="0007556D" w:rsidRDefault="00605772" w:rsidP="0007556D">
            <w:pPr>
              <w:tabs>
                <w:tab w:val="left" w:pos="142"/>
              </w:tabs>
              <w:spacing w:after="0" w:line="240" w:lineRule="auto"/>
              <w:ind w:left="-108"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992" w:type="dxa"/>
            <w:vAlign w:val="center"/>
          </w:tcPr>
          <w:p w:rsidR="00605772" w:rsidRPr="0007556D" w:rsidRDefault="00605772" w:rsidP="0007556D">
            <w:pPr>
              <w:tabs>
                <w:tab w:val="left" w:pos="175"/>
              </w:tabs>
              <w:spacing w:after="0" w:line="240" w:lineRule="auto"/>
              <w:ind w:left="-108" w:righ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</w:tr>
      <w:tr w:rsidR="00605772" w:rsidTr="00605772">
        <w:tc>
          <w:tcPr>
            <w:tcW w:w="3403" w:type="dxa"/>
          </w:tcPr>
          <w:p w:rsidR="00605772" w:rsidRPr="0007556D" w:rsidRDefault="006D470F" w:rsidP="006D470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Садовая </w:t>
            </w:r>
            <w:r w:rsidR="00605772" w:rsidRPr="0007556D">
              <w:rPr>
                <w:sz w:val="22"/>
                <w:szCs w:val="22"/>
              </w:rPr>
              <w:t xml:space="preserve">с. </w:t>
            </w:r>
            <w:r w:rsidRPr="006D470F">
              <w:rPr>
                <w:sz w:val="22"/>
                <w:szCs w:val="28"/>
              </w:rPr>
              <w:t xml:space="preserve">Чувашское </w:t>
            </w:r>
            <w:proofErr w:type="spellStart"/>
            <w:r w:rsidRPr="006D470F">
              <w:rPr>
                <w:sz w:val="22"/>
                <w:szCs w:val="28"/>
              </w:rPr>
              <w:t>Урметьево</w:t>
            </w:r>
            <w:proofErr w:type="spellEnd"/>
          </w:p>
        </w:tc>
        <w:tc>
          <w:tcPr>
            <w:tcW w:w="1703" w:type="dxa"/>
            <w:vMerge/>
          </w:tcPr>
          <w:p w:rsidR="00605772" w:rsidRPr="0007556D" w:rsidRDefault="0060577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:rsidR="00605772" w:rsidRPr="0007556D" w:rsidRDefault="00605772" w:rsidP="0007556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605772" w:rsidRPr="0007556D" w:rsidRDefault="00605772" w:rsidP="0007556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605772" w:rsidRPr="0007556D" w:rsidRDefault="00605772" w:rsidP="0007556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605772" w:rsidRPr="0007556D" w:rsidRDefault="00605772" w:rsidP="0007556D">
            <w:pPr>
              <w:tabs>
                <w:tab w:val="left" w:pos="142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605772" w:rsidRPr="0007556D" w:rsidRDefault="00605772" w:rsidP="0007556D">
            <w:pPr>
              <w:tabs>
                <w:tab w:val="left" w:pos="142"/>
              </w:tabs>
              <w:spacing w:after="0" w:line="240" w:lineRule="auto"/>
              <w:ind w:left="-108"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0.4</w:t>
            </w:r>
          </w:p>
        </w:tc>
        <w:tc>
          <w:tcPr>
            <w:tcW w:w="992" w:type="dxa"/>
            <w:vAlign w:val="center"/>
          </w:tcPr>
          <w:p w:rsidR="00605772" w:rsidRPr="0007556D" w:rsidRDefault="00605772" w:rsidP="0007556D">
            <w:pPr>
              <w:tabs>
                <w:tab w:val="left" w:pos="175"/>
              </w:tabs>
              <w:spacing w:after="0" w:line="240" w:lineRule="auto"/>
              <w:ind w:left="-108" w:righ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</w:tr>
      <w:tr w:rsidR="00605772" w:rsidTr="00605772">
        <w:tc>
          <w:tcPr>
            <w:tcW w:w="3403" w:type="dxa"/>
          </w:tcPr>
          <w:p w:rsidR="00605772" w:rsidRPr="0007556D" w:rsidRDefault="006D470F" w:rsidP="006D470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Луговая </w:t>
            </w:r>
            <w:r w:rsidR="00605772" w:rsidRPr="0007556D">
              <w:rPr>
                <w:sz w:val="22"/>
                <w:szCs w:val="22"/>
              </w:rPr>
              <w:t xml:space="preserve">с. </w:t>
            </w:r>
            <w:r w:rsidRPr="006D470F">
              <w:rPr>
                <w:sz w:val="22"/>
                <w:szCs w:val="28"/>
              </w:rPr>
              <w:t xml:space="preserve">Чувашское </w:t>
            </w:r>
            <w:proofErr w:type="spellStart"/>
            <w:r w:rsidRPr="006D470F">
              <w:rPr>
                <w:sz w:val="22"/>
                <w:szCs w:val="28"/>
              </w:rPr>
              <w:t>Урметьево</w:t>
            </w:r>
            <w:proofErr w:type="spellEnd"/>
          </w:p>
        </w:tc>
        <w:tc>
          <w:tcPr>
            <w:tcW w:w="1703" w:type="dxa"/>
            <w:vMerge/>
          </w:tcPr>
          <w:p w:rsidR="00605772" w:rsidRPr="0007556D" w:rsidRDefault="0060577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:rsidR="00605772" w:rsidRPr="0007556D" w:rsidRDefault="00605772" w:rsidP="0007556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605772" w:rsidRPr="0007556D" w:rsidRDefault="00605772" w:rsidP="0007556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605772" w:rsidRPr="0007556D" w:rsidRDefault="00605772" w:rsidP="0007556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605772" w:rsidRPr="0007556D" w:rsidRDefault="00605772" w:rsidP="0007556D">
            <w:pPr>
              <w:tabs>
                <w:tab w:val="left" w:pos="142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605772" w:rsidRPr="0007556D" w:rsidRDefault="00605772" w:rsidP="0007556D">
            <w:pPr>
              <w:tabs>
                <w:tab w:val="left" w:pos="142"/>
              </w:tabs>
              <w:spacing w:after="0" w:line="240" w:lineRule="auto"/>
              <w:ind w:left="-108"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605772" w:rsidRPr="0007556D" w:rsidRDefault="00605772" w:rsidP="0007556D">
            <w:pPr>
              <w:tabs>
                <w:tab w:val="left" w:pos="175"/>
              </w:tabs>
              <w:spacing w:after="0" w:line="240" w:lineRule="auto"/>
              <w:ind w:left="-108" w:righ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</w:tr>
      <w:tr w:rsidR="00605772" w:rsidTr="00605772">
        <w:tc>
          <w:tcPr>
            <w:tcW w:w="3403" w:type="dxa"/>
          </w:tcPr>
          <w:p w:rsidR="00605772" w:rsidRPr="0007556D" w:rsidRDefault="006D470F" w:rsidP="006D470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Заречная </w:t>
            </w:r>
            <w:r w:rsidR="00605772" w:rsidRPr="0007556D">
              <w:rPr>
                <w:sz w:val="22"/>
                <w:szCs w:val="22"/>
              </w:rPr>
              <w:t xml:space="preserve">с. </w:t>
            </w:r>
            <w:r w:rsidRPr="006D470F">
              <w:rPr>
                <w:sz w:val="22"/>
                <w:szCs w:val="28"/>
              </w:rPr>
              <w:t xml:space="preserve">Чувашское </w:t>
            </w:r>
            <w:proofErr w:type="spellStart"/>
            <w:r w:rsidRPr="006D470F">
              <w:rPr>
                <w:sz w:val="22"/>
                <w:szCs w:val="28"/>
              </w:rPr>
              <w:t>Урметьево</w:t>
            </w:r>
            <w:proofErr w:type="spellEnd"/>
          </w:p>
        </w:tc>
        <w:tc>
          <w:tcPr>
            <w:tcW w:w="1703" w:type="dxa"/>
            <w:vMerge/>
          </w:tcPr>
          <w:p w:rsidR="00605772" w:rsidRPr="0007556D" w:rsidRDefault="0060577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:rsidR="00605772" w:rsidRPr="0007556D" w:rsidRDefault="00605772" w:rsidP="0007556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605772" w:rsidRPr="0007556D" w:rsidRDefault="00605772" w:rsidP="0007556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605772" w:rsidRPr="0007556D" w:rsidRDefault="00605772" w:rsidP="0007556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605772" w:rsidRPr="0007556D" w:rsidRDefault="00605772" w:rsidP="0007556D">
            <w:pPr>
              <w:tabs>
                <w:tab w:val="left" w:pos="142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605772" w:rsidRPr="0007556D" w:rsidRDefault="00605772" w:rsidP="0007556D">
            <w:pPr>
              <w:tabs>
                <w:tab w:val="left" w:pos="142"/>
              </w:tabs>
              <w:spacing w:after="0" w:line="240" w:lineRule="auto"/>
              <w:ind w:left="-108"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605772" w:rsidRPr="0007556D" w:rsidRDefault="00605772" w:rsidP="0007556D">
            <w:pPr>
              <w:tabs>
                <w:tab w:val="left" w:pos="175"/>
              </w:tabs>
              <w:spacing w:after="0" w:line="240" w:lineRule="auto"/>
              <w:ind w:left="-108" w:righ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</w:tr>
      <w:tr w:rsidR="00605772" w:rsidTr="00605772">
        <w:tc>
          <w:tcPr>
            <w:tcW w:w="3403" w:type="dxa"/>
          </w:tcPr>
          <w:p w:rsidR="00605772" w:rsidRPr="0007556D" w:rsidRDefault="006D470F" w:rsidP="006D470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Центральная </w:t>
            </w:r>
            <w:r w:rsidR="00605772" w:rsidRPr="0007556D">
              <w:rPr>
                <w:sz w:val="22"/>
                <w:szCs w:val="22"/>
              </w:rPr>
              <w:t xml:space="preserve">с. </w:t>
            </w:r>
            <w:r w:rsidRPr="006D470F">
              <w:rPr>
                <w:sz w:val="22"/>
                <w:szCs w:val="28"/>
              </w:rPr>
              <w:t xml:space="preserve">Чувашское </w:t>
            </w:r>
            <w:proofErr w:type="spellStart"/>
            <w:r w:rsidRPr="006D470F">
              <w:rPr>
                <w:sz w:val="22"/>
                <w:szCs w:val="28"/>
              </w:rPr>
              <w:t>Урметьево</w:t>
            </w:r>
            <w:proofErr w:type="spellEnd"/>
          </w:p>
        </w:tc>
        <w:tc>
          <w:tcPr>
            <w:tcW w:w="1703" w:type="dxa"/>
            <w:vMerge/>
          </w:tcPr>
          <w:p w:rsidR="00605772" w:rsidRPr="0007556D" w:rsidRDefault="0060577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:rsidR="00605772" w:rsidRPr="0007556D" w:rsidRDefault="00605772" w:rsidP="0007556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605772" w:rsidRPr="0007556D" w:rsidRDefault="00605772" w:rsidP="0007556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605772" w:rsidRPr="0007556D" w:rsidRDefault="00605772" w:rsidP="0007556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605772" w:rsidRPr="0007556D" w:rsidRDefault="00605772" w:rsidP="0007556D">
            <w:pPr>
              <w:tabs>
                <w:tab w:val="left" w:pos="142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605772" w:rsidRPr="0007556D" w:rsidRDefault="00605772" w:rsidP="0007556D">
            <w:pPr>
              <w:tabs>
                <w:tab w:val="left" w:pos="142"/>
              </w:tabs>
              <w:spacing w:after="0" w:line="240" w:lineRule="auto"/>
              <w:ind w:left="-108"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605772" w:rsidRPr="0007556D" w:rsidRDefault="00605772" w:rsidP="0007556D">
            <w:pPr>
              <w:tabs>
                <w:tab w:val="left" w:pos="175"/>
              </w:tabs>
              <w:spacing w:after="0" w:line="240" w:lineRule="auto"/>
              <w:ind w:left="-108" w:righ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</w:tr>
      <w:tr w:rsidR="00605772" w:rsidTr="00605772">
        <w:tc>
          <w:tcPr>
            <w:tcW w:w="3403" w:type="dxa"/>
          </w:tcPr>
          <w:p w:rsidR="00605772" w:rsidRPr="0007556D" w:rsidRDefault="00605772">
            <w:pPr>
              <w:pStyle w:val="Default"/>
              <w:rPr>
                <w:sz w:val="22"/>
                <w:szCs w:val="22"/>
              </w:rPr>
            </w:pPr>
            <w:r w:rsidRPr="0007556D">
              <w:rPr>
                <w:sz w:val="22"/>
                <w:szCs w:val="22"/>
              </w:rPr>
              <w:t>Капитальный ремонт автомобильных дорог:</w:t>
            </w:r>
          </w:p>
          <w:p w:rsidR="00605772" w:rsidRPr="0007556D" w:rsidRDefault="00605772">
            <w:pPr>
              <w:pStyle w:val="Default"/>
              <w:rPr>
                <w:sz w:val="22"/>
                <w:szCs w:val="22"/>
              </w:rPr>
            </w:pPr>
            <w:r w:rsidRPr="0007556D">
              <w:rPr>
                <w:sz w:val="22"/>
                <w:szCs w:val="22"/>
              </w:rPr>
              <w:t xml:space="preserve">- ул. Центральная, с. </w:t>
            </w:r>
            <w:r w:rsidR="006D470F" w:rsidRPr="006D470F">
              <w:rPr>
                <w:sz w:val="22"/>
                <w:szCs w:val="28"/>
              </w:rPr>
              <w:t xml:space="preserve">Чувашское </w:t>
            </w:r>
            <w:proofErr w:type="spellStart"/>
            <w:r w:rsidR="006D470F" w:rsidRPr="006D470F">
              <w:rPr>
                <w:sz w:val="22"/>
                <w:szCs w:val="28"/>
              </w:rPr>
              <w:t>Урметьево</w:t>
            </w:r>
            <w:proofErr w:type="spellEnd"/>
          </w:p>
        </w:tc>
        <w:tc>
          <w:tcPr>
            <w:tcW w:w="1703" w:type="dxa"/>
          </w:tcPr>
          <w:p w:rsidR="00605772" w:rsidRPr="00605772" w:rsidRDefault="00605772" w:rsidP="0007556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772">
              <w:rPr>
                <w:rFonts w:ascii="Times New Roman" w:hAnsi="Times New Roman"/>
                <w:sz w:val="20"/>
                <w:szCs w:val="20"/>
              </w:rPr>
              <w:t xml:space="preserve">количество капитально отремонтированных дорог, </w:t>
            </w:r>
            <w:proofErr w:type="gramStart"/>
            <w:r w:rsidRPr="00605772">
              <w:rPr>
                <w:rFonts w:ascii="Times New Roman" w:hAnsi="Times New Roman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684" w:type="dxa"/>
            <w:vAlign w:val="center"/>
          </w:tcPr>
          <w:p w:rsidR="00605772" w:rsidRPr="0007556D" w:rsidRDefault="00605772" w:rsidP="0007556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605772" w:rsidRPr="0007556D" w:rsidRDefault="00605772" w:rsidP="0007556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605772" w:rsidRPr="0007556D" w:rsidRDefault="00605772" w:rsidP="0007556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605772" w:rsidRPr="0007556D" w:rsidRDefault="00605772" w:rsidP="0007556D">
            <w:pPr>
              <w:tabs>
                <w:tab w:val="left" w:pos="142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605772" w:rsidRPr="0007556D" w:rsidRDefault="00605772" w:rsidP="0007556D">
            <w:pPr>
              <w:tabs>
                <w:tab w:val="left" w:pos="142"/>
              </w:tabs>
              <w:spacing w:after="0" w:line="240" w:lineRule="auto"/>
              <w:ind w:left="-108"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605772" w:rsidRPr="0007556D" w:rsidRDefault="00605772" w:rsidP="0007556D">
            <w:pPr>
              <w:tabs>
                <w:tab w:val="left" w:pos="175"/>
              </w:tabs>
              <w:spacing w:after="0" w:line="240" w:lineRule="auto"/>
              <w:ind w:left="-108" w:righ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605772" w:rsidTr="00605772">
        <w:tc>
          <w:tcPr>
            <w:tcW w:w="3403" w:type="dxa"/>
            <w:vAlign w:val="center"/>
          </w:tcPr>
          <w:p w:rsidR="00605772" w:rsidRPr="0007556D" w:rsidRDefault="00605772" w:rsidP="00AB61D4">
            <w:pPr>
              <w:pStyle w:val="Default"/>
              <w:rPr>
                <w:sz w:val="22"/>
                <w:szCs w:val="22"/>
              </w:rPr>
            </w:pPr>
            <w:r w:rsidRPr="0007556D">
              <w:rPr>
                <w:sz w:val="22"/>
                <w:szCs w:val="22"/>
              </w:rPr>
              <w:t>Паспортизация бесхозяйных участков дорог</w:t>
            </w:r>
          </w:p>
        </w:tc>
        <w:tc>
          <w:tcPr>
            <w:tcW w:w="1703" w:type="dxa"/>
          </w:tcPr>
          <w:p w:rsidR="00605772" w:rsidRPr="0007556D" w:rsidRDefault="00605772" w:rsidP="0007556D">
            <w:pPr>
              <w:pStyle w:val="Default"/>
              <w:jc w:val="center"/>
              <w:rPr>
                <w:sz w:val="22"/>
                <w:szCs w:val="22"/>
              </w:rPr>
            </w:pPr>
            <w:r w:rsidRPr="0007556D">
              <w:rPr>
                <w:sz w:val="22"/>
                <w:szCs w:val="22"/>
              </w:rPr>
              <w:t xml:space="preserve">Проведение паспортизации </w:t>
            </w:r>
            <w:r w:rsidR="006D470F" w:rsidRPr="0007556D">
              <w:rPr>
                <w:sz w:val="22"/>
                <w:szCs w:val="22"/>
              </w:rPr>
              <w:t>бесхозяйных</w:t>
            </w:r>
            <w:r w:rsidRPr="0007556D">
              <w:rPr>
                <w:sz w:val="22"/>
                <w:szCs w:val="22"/>
              </w:rPr>
              <w:t xml:space="preserve"> участков дорог, ед.</w:t>
            </w:r>
          </w:p>
        </w:tc>
        <w:tc>
          <w:tcPr>
            <w:tcW w:w="684" w:type="dxa"/>
            <w:vAlign w:val="center"/>
          </w:tcPr>
          <w:p w:rsidR="00605772" w:rsidRPr="0007556D" w:rsidRDefault="00605772" w:rsidP="0007556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605772" w:rsidRPr="0007556D" w:rsidRDefault="00605772" w:rsidP="0007556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605772" w:rsidRPr="0007556D" w:rsidRDefault="00605772" w:rsidP="0007556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605772" w:rsidRPr="0007556D" w:rsidRDefault="00605772" w:rsidP="0007556D">
            <w:pPr>
              <w:tabs>
                <w:tab w:val="left" w:pos="142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605772" w:rsidRPr="0007556D" w:rsidRDefault="00605772" w:rsidP="0007556D">
            <w:pPr>
              <w:tabs>
                <w:tab w:val="left" w:pos="142"/>
              </w:tabs>
              <w:spacing w:after="0" w:line="240" w:lineRule="auto"/>
              <w:ind w:left="-108"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605772" w:rsidRPr="0007556D" w:rsidRDefault="00605772" w:rsidP="0007556D">
            <w:pPr>
              <w:tabs>
                <w:tab w:val="left" w:pos="175"/>
              </w:tabs>
              <w:spacing w:after="0" w:line="240" w:lineRule="auto"/>
              <w:ind w:left="-108" w:righ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05772" w:rsidTr="00605772">
        <w:tc>
          <w:tcPr>
            <w:tcW w:w="3403" w:type="dxa"/>
          </w:tcPr>
          <w:p w:rsidR="00605772" w:rsidRPr="0007556D" w:rsidRDefault="00605772" w:rsidP="00884310">
            <w:pPr>
              <w:pStyle w:val="Default"/>
              <w:rPr>
                <w:sz w:val="23"/>
                <w:szCs w:val="23"/>
              </w:rPr>
            </w:pPr>
            <w:r w:rsidRPr="0007556D">
              <w:rPr>
                <w:sz w:val="23"/>
                <w:szCs w:val="23"/>
              </w:rPr>
              <w:t>Повышение безопасности при перевозке детей школьным автобусом</w:t>
            </w:r>
          </w:p>
        </w:tc>
        <w:tc>
          <w:tcPr>
            <w:tcW w:w="1703" w:type="dxa"/>
            <w:vAlign w:val="center"/>
          </w:tcPr>
          <w:p w:rsidR="00605772" w:rsidRPr="0007556D" w:rsidRDefault="00605772" w:rsidP="0007556D">
            <w:pPr>
              <w:pStyle w:val="Default"/>
              <w:jc w:val="center"/>
              <w:rPr>
                <w:sz w:val="22"/>
                <w:szCs w:val="22"/>
              </w:rPr>
            </w:pPr>
            <w:r w:rsidRPr="0007556D">
              <w:rPr>
                <w:sz w:val="22"/>
                <w:szCs w:val="22"/>
              </w:rPr>
              <w:t>%</w:t>
            </w:r>
          </w:p>
        </w:tc>
        <w:tc>
          <w:tcPr>
            <w:tcW w:w="684" w:type="dxa"/>
            <w:vAlign w:val="center"/>
          </w:tcPr>
          <w:p w:rsidR="00605772" w:rsidRPr="0007556D" w:rsidRDefault="00605772" w:rsidP="0007556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:rsidR="00605772" w:rsidRPr="0007556D" w:rsidRDefault="00605772" w:rsidP="0007556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:rsidR="00605772" w:rsidRPr="0007556D" w:rsidRDefault="00605772" w:rsidP="0007556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:rsidR="00605772" w:rsidRPr="0007556D" w:rsidRDefault="00605772" w:rsidP="0007556D">
            <w:pPr>
              <w:tabs>
                <w:tab w:val="left" w:pos="142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605772" w:rsidRPr="0007556D" w:rsidRDefault="00605772" w:rsidP="0007556D">
            <w:pPr>
              <w:tabs>
                <w:tab w:val="left" w:pos="142"/>
              </w:tabs>
              <w:spacing w:after="0" w:line="240" w:lineRule="auto"/>
              <w:ind w:left="-108"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605772" w:rsidRPr="0007556D" w:rsidRDefault="00605772" w:rsidP="0007556D">
            <w:pPr>
              <w:tabs>
                <w:tab w:val="left" w:pos="175"/>
              </w:tabs>
              <w:spacing w:after="0" w:line="240" w:lineRule="auto"/>
              <w:ind w:left="-108" w:righ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05772" w:rsidTr="00605772">
        <w:tc>
          <w:tcPr>
            <w:tcW w:w="3403" w:type="dxa"/>
          </w:tcPr>
          <w:p w:rsidR="00605772" w:rsidRPr="0007556D" w:rsidRDefault="00605772" w:rsidP="00884310">
            <w:pPr>
              <w:pStyle w:val="Default"/>
              <w:rPr>
                <w:sz w:val="23"/>
                <w:szCs w:val="23"/>
              </w:rPr>
            </w:pPr>
            <w:r w:rsidRPr="0007556D">
              <w:rPr>
                <w:sz w:val="23"/>
                <w:szCs w:val="23"/>
              </w:rPr>
              <w:t>Замена и установка технических средств организации дорожного движения (дорожных знаков) на улицах Поселения</w:t>
            </w:r>
          </w:p>
        </w:tc>
        <w:tc>
          <w:tcPr>
            <w:tcW w:w="1703" w:type="dxa"/>
            <w:vAlign w:val="center"/>
          </w:tcPr>
          <w:p w:rsidR="00605772" w:rsidRPr="0007556D" w:rsidRDefault="00605772" w:rsidP="0007556D">
            <w:pPr>
              <w:pStyle w:val="Default"/>
              <w:jc w:val="center"/>
              <w:rPr>
                <w:sz w:val="22"/>
                <w:szCs w:val="22"/>
              </w:rPr>
            </w:pPr>
            <w:r w:rsidRPr="0007556D">
              <w:rPr>
                <w:sz w:val="22"/>
                <w:szCs w:val="22"/>
              </w:rPr>
              <w:t>Количество знаков</w:t>
            </w:r>
          </w:p>
        </w:tc>
        <w:tc>
          <w:tcPr>
            <w:tcW w:w="684" w:type="dxa"/>
            <w:vAlign w:val="center"/>
          </w:tcPr>
          <w:p w:rsidR="00605772" w:rsidRPr="0007556D" w:rsidRDefault="00605772" w:rsidP="0007556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605772" w:rsidRPr="0007556D" w:rsidRDefault="00605772" w:rsidP="0007556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605772" w:rsidRPr="0007556D" w:rsidRDefault="00605772" w:rsidP="0007556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605772" w:rsidRPr="0007556D" w:rsidRDefault="00605772" w:rsidP="0007556D">
            <w:pPr>
              <w:tabs>
                <w:tab w:val="left" w:pos="142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vAlign w:val="center"/>
          </w:tcPr>
          <w:p w:rsidR="00605772" w:rsidRPr="0007556D" w:rsidRDefault="00605772" w:rsidP="0007556D">
            <w:pPr>
              <w:tabs>
                <w:tab w:val="left" w:pos="142"/>
              </w:tabs>
              <w:spacing w:after="0" w:line="240" w:lineRule="auto"/>
              <w:ind w:left="-108"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  <w:vAlign w:val="center"/>
          </w:tcPr>
          <w:p w:rsidR="00605772" w:rsidRPr="0007556D" w:rsidRDefault="00605772" w:rsidP="0007556D">
            <w:pPr>
              <w:tabs>
                <w:tab w:val="left" w:pos="175"/>
              </w:tabs>
              <w:spacing w:after="0" w:line="240" w:lineRule="auto"/>
              <w:ind w:left="-108" w:righ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56D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</w:tbl>
    <w:p w:rsidR="002A0A97" w:rsidRDefault="002A0A97" w:rsidP="00CC39E2">
      <w:pPr>
        <w:pStyle w:val="Default"/>
        <w:ind w:firstLine="426"/>
        <w:jc w:val="both"/>
        <w:rPr>
          <w:sz w:val="28"/>
          <w:szCs w:val="28"/>
        </w:rPr>
      </w:pPr>
    </w:p>
    <w:p w:rsidR="002A0A97" w:rsidRPr="00CC39E2" w:rsidRDefault="002A0A97" w:rsidP="00CC39E2">
      <w:pPr>
        <w:pStyle w:val="Default"/>
        <w:numPr>
          <w:ilvl w:val="0"/>
          <w:numId w:val="8"/>
        </w:numPr>
        <w:ind w:left="1134" w:hanging="709"/>
        <w:jc w:val="both"/>
        <w:rPr>
          <w:sz w:val="23"/>
          <w:szCs w:val="23"/>
        </w:rPr>
      </w:pPr>
      <w:r w:rsidRPr="00FF44AB">
        <w:rPr>
          <w:b/>
          <w:bCs/>
          <w:sz w:val="28"/>
          <w:szCs w:val="28"/>
        </w:rPr>
        <w:t xml:space="preserve">Комплексные мероприятия по организации дорожного движения, в том числе по повышению безопасности дорожного движения, снижения перегруженности дорог или их участков. </w:t>
      </w:r>
    </w:p>
    <w:p w:rsidR="002A0A97" w:rsidRDefault="002A0A97" w:rsidP="00CC39E2">
      <w:pPr>
        <w:pStyle w:val="Default"/>
        <w:ind w:firstLine="426"/>
        <w:jc w:val="both"/>
        <w:rPr>
          <w:sz w:val="28"/>
          <w:szCs w:val="28"/>
        </w:rPr>
      </w:pPr>
      <w:r w:rsidRPr="00FF44AB">
        <w:rPr>
          <w:sz w:val="28"/>
          <w:szCs w:val="28"/>
        </w:rPr>
        <w:t>Комплекс мероприятий по организации дорожного движения сформирован, исходя из цели и задач Программы по повышению безопасности дорожного движения, и включает следующие мероприятия:</w:t>
      </w:r>
    </w:p>
    <w:p w:rsidR="002A0A97" w:rsidRDefault="002A0A97" w:rsidP="00CC39E2">
      <w:pPr>
        <w:pStyle w:val="Default"/>
        <w:ind w:firstLine="426"/>
        <w:jc w:val="both"/>
        <w:rPr>
          <w:sz w:val="28"/>
          <w:szCs w:val="28"/>
        </w:rPr>
      </w:pPr>
      <w:r w:rsidRPr="00FF44AB">
        <w:rPr>
          <w:sz w:val="28"/>
          <w:szCs w:val="28"/>
        </w:rPr>
        <w:t>- проведение анализа по выявлению аварийно-опасных участков автомобильных дорог общего пользования местного значения и выработка мер, направленных на их устранение.</w:t>
      </w:r>
    </w:p>
    <w:p w:rsidR="002A0A97" w:rsidRDefault="002A0A97" w:rsidP="00CC39E2">
      <w:pPr>
        <w:pStyle w:val="Default"/>
        <w:ind w:firstLine="426"/>
        <w:jc w:val="both"/>
        <w:rPr>
          <w:sz w:val="28"/>
          <w:szCs w:val="28"/>
        </w:rPr>
      </w:pPr>
      <w:r w:rsidRPr="00FF44AB">
        <w:rPr>
          <w:sz w:val="28"/>
          <w:szCs w:val="28"/>
        </w:rPr>
        <w:t>- информирование граждан о правилах и требованиях в области обеспечения безопасности дорожного движения;</w:t>
      </w:r>
    </w:p>
    <w:p w:rsidR="002A0A97" w:rsidRDefault="002A0A97" w:rsidP="00CC39E2">
      <w:pPr>
        <w:pStyle w:val="Default"/>
        <w:ind w:firstLine="426"/>
        <w:jc w:val="both"/>
        <w:rPr>
          <w:sz w:val="28"/>
          <w:szCs w:val="28"/>
        </w:rPr>
      </w:pPr>
      <w:r w:rsidRPr="00FF44AB">
        <w:rPr>
          <w:sz w:val="28"/>
          <w:szCs w:val="28"/>
        </w:rPr>
        <w:t>- обеспечение образовательных учреждений Поселения учебно-методическими наглядными материалами по вопросам профилактики детского дорожно-транспортного травматизма;</w:t>
      </w:r>
    </w:p>
    <w:p w:rsidR="002A0A97" w:rsidRDefault="002A0A97" w:rsidP="00CC39E2">
      <w:pPr>
        <w:pStyle w:val="Default"/>
        <w:ind w:firstLine="426"/>
        <w:jc w:val="both"/>
        <w:rPr>
          <w:sz w:val="28"/>
          <w:szCs w:val="28"/>
        </w:rPr>
      </w:pPr>
      <w:r w:rsidRPr="00FF44AB">
        <w:rPr>
          <w:sz w:val="28"/>
          <w:szCs w:val="28"/>
        </w:rPr>
        <w:t>- замена и установка технических средств организации дорожного движения, в т.ч. проектные работы;</w:t>
      </w:r>
    </w:p>
    <w:p w:rsidR="002A0A97" w:rsidRDefault="002A0A97" w:rsidP="00CC39E2">
      <w:pPr>
        <w:pStyle w:val="Default"/>
        <w:ind w:firstLine="426"/>
        <w:jc w:val="both"/>
        <w:rPr>
          <w:sz w:val="28"/>
          <w:szCs w:val="28"/>
        </w:rPr>
      </w:pPr>
      <w:r w:rsidRPr="00FF44AB">
        <w:rPr>
          <w:sz w:val="28"/>
          <w:szCs w:val="28"/>
        </w:rPr>
        <w:lastRenderedPageBreak/>
        <w:t>- установка и обновление информационных панно с указанием телефонов спасательных служб и экстренной медицинской помощи</w:t>
      </w:r>
      <w:r>
        <w:rPr>
          <w:sz w:val="28"/>
          <w:szCs w:val="28"/>
        </w:rPr>
        <w:t>.</w:t>
      </w:r>
    </w:p>
    <w:p w:rsidR="002A0A97" w:rsidRDefault="002A0A97" w:rsidP="00CC39E2">
      <w:pPr>
        <w:pStyle w:val="Default"/>
        <w:ind w:firstLine="426"/>
        <w:jc w:val="both"/>
        <w:rPr>
          <w:sz w:val="28"/>
          <w:szCs w:val="28"/>
        </w:rPr>
      </w:pPr>
      <w:r w:rsidRPr="00FF44AB">
        <w:rPr>
          <w:sz w:val="28"/>
          <w:szCs w:val="28"/>
        </w:rPr>
        <w:t>При реализации программы планируется осуществление следующих мероприятий:</w:t>
      </w:r>
    </w:p>
    <w:p w:rsidR="002A0A97" w:rsidRDefault="002A0A97" w:rsidP="00CC39E2">
      <w:pPr>
        <w:pStyle w:val="Default"/>
        <w:ind w:firstLine="426"/>
        <w:jc w:val="both"/>
        <w:rPr>
          <w:sz w:val="28"/>
          <w:szCs w:val="28"/>
        </w:rPr>
      </w:pPr>
      <w:r w:rsidRPr="00FF44AB">
        <w:rPr>
          <w:sz w:val="28"/>
          <w:szCs w:val="28"/>
        </w:rPr>
        <w:t>- Мероприятия по выявлению аварийно-опасных участков автомобильных дорог общего пользования местного значения и выработка мер по их устранению</w:t>
      </w:r>
      <w:r>
        <w:rPr>
          <w:sz w:val="28"/>
          <w:szCs w:val="28"/>
        </w:rPr>
        <w:t>;</w:t>
      </w:r>
    </w:p>
    <w:p w:rsidR="002A0A97" w:rsidRDefault="002A0A97" w:rsidP="00CC39E2">
      <w:pPr>
        <w:pStyle w:val="Default"/>
        <w:ind w:firstLine="426"/>
        <w:jc w:val="both"/>
        <w:rPr>
          <w:sz w:val="28"/>
          <w:szCs w:val="28"/>
        </w:rPr>
      </w:pPr>
      <w:r w:rsidRPr="00FF44AB">
        <w:rPr>
          <w:sz w:val="28"/>
          <w:szCs w:val="28"/>
        </w:rPr>
        <w:t>- Приобретение знаков дорожного движения, мероприятие направлено на снижение количества до</w:t>
      </w:r>
      <w:r>
        <w:rPr>
          <w:sz w:val="28"/>
          <w:szCs w:val="28"/>
        </w:rPr>
        <w:t>рожно-транспортных происшествий;</w:t>
      </w:r>
    </w:p>
    <w:p w:rsidR="002A0A97" w:rsidRDefault="002A0A97" w:rsidP="00CC39E2">
      <w:pPr>
        <w:pStyle w:val="Default"/>
        <w:ind w:firstLine="426"/>
        <w:jc w:val="both"/>
        <w:rPr>
          <w:sz w:val="28"/>
          <w:szCs w:val="28"/>
        </w:rPr>
      </w:pPr>
      <w:r w:rsidRPr="00FF44AB">
        <w:rPr>
          <w:sz w:val="28"/>
          <w:szCs w:val="28"/>
        </w:rPr>
        <w:t>- Установка и замена знаков дорожного движения, мероприятие направлено на снижение количества дор</w:t>
      </w:r>
      <w:r>
        <w:rPr>
          <w:sz w:val="28"/>
          <w:szCs w:val="28"/>
        </w:rPr>
        <w:t>ожно-транспортных происшествий.</w:t>
      </w:r>
    </w:p>
    <w:p w:rsidR="002A0A97" w:rsidRDefault="002A0A97" w:rsidP="00CC39E2">
      <w:pPr>
        <w:pStyle w:val="Default"/>
        <w:ind w:firstLine="426"/>
        <w:jc w:val="both"/>
        <w:rPr>
          <w:sz w:val="28"/>
          <w:szCs w:val="28"/>
        </w:rPr>
      </w:pPr>
      <w:r w:rsidRPr="00FF44AB">
        <w:rPr>
          <w:sz w:val="28"/>
          <w:szCs w:val="28"/>
        </w:rPr>
        <w:t>Из всего вышеперечисленного следует,</w:t>
      </w:r>
      <w:r>
        <w:rPr>
          <w:sz w:val="28"/>
          <w:szCs w:val="28"/>
        </w:rPr>
        <w:t xml:space="preserve"> </w:t>
      </w:r>
      <w:r w:rsidRPr="00FF44AB">
        <w:rPr>
          <w:sz w:val="28"/>
          <w:szCs w:val="28"/>
        </w:rPr>
        <w:t>что на расчетный срок основными мероприятиями развит</w:t>
      </w:r>
      <w:r>
        <w:rPr>
          <w:sz w:val="28"/>
          <w:szCs w:val="28"/>
        </w:rPr>
        <w:t xml:space="preserve">ия транспортной инфраструктуры </w:t>
      </w:r>
      <w:r w:rsidRPr="00FF44AB">
        <w:rPr>
          <w:sz w:val="28"/>
          <w:szCs w:val="28"/>
        </w:rPr>
        <w:t xml:space="preserve">сельского поселения </w:t>
      </w:r>
      <w:r w:rsidR="006D470F">
        <w:rPr>
          <w:sz w:val="28"/>
          <w:szCs w:val="28"/>
        </w:rPr>
        <w:t xml:space="preserve">Чувашское </w:t>
      </w:r>
      <w:proofErr w:type="spellStart"/>
      <w:r w:rsidR="006D470F">
        <w:rPr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</w:t>
      </w:r>
      <w:r w:rsidRPr="00FF44AB">
        <w:rPr>
          <w:sz w:val="28"/>
          <w:szCs w:val="28"/>
        </w:rPr>
        <w:t>должны стать:</w:t>
      </w:r>
    </w:p>
    <w:p w:rsidR="002A0A97" w:rsidRDefault="002A0A97" w:rsidP="00CC39E2">
      <w:pPr>
        <w:pStyle w:val="Default"/>
        <w:ind w:firstLine="426"/>
        <w:jc w:val="both"/>
        <w:rPr>
          <w:sz w:val="28"/>
          <w:szCs w:val="28"/>
        </w:rPr>
      </w:pPr>
      <w:r w:rsidRPr="00FF44AB">
        <w:rPr>
          <w:sz w:val="28"/>
          <w:szCs w:val="28"/>
        </w:rPr>
        <w:t xml:space="preserve"> </w:t>
      </w:r>
      <w:r w:rsidRPr="00FF44AB">
        <w:rPr>
          <w:b/>
          <w:bCs/>
          <w:sz w:val="28"/>
          <w:szCs w:val="28"/>
        </w:rPr>
        <w:t>на первом этапе (201</w:t>
      </w:r>
      <w:r w:rsidR="00D93281">
        <w:rPr>
          <w:b/>
          <w:bCs/>
          <w:sz w:val="28"/>
          <w:szCs w:val="28"/>
        </w:rPr>
        <w:t>7</w:t>
      </w:r>
      <w:r w:rsidRPr="00FF44AB">
        <w:rPr>
          <w:b/>
          <w:bCs/>
          <w:sz w:val="28"/>
          <w:szCs w:val="28"/>
        </w:rPr>
        <w:t>-2020гг</w:t>
      </w:r>
      <w:r w:rsidRPr="00FF44AB">
        <w:rPr>
          <w:sz w:val="28"/>
          <w:szCs w:val="28"/>
        </w:rPr>
        <w:t xml:space="preserve">.): </w:t>
      </w:r>
    </w:p>
    <w:p w:rsidR="002A0A97" w:rsidRDefault="002A0A97" w:rsidP="00CC39E2">
      <w:pPr>
        <w:pStyle w:val="Default"/>
        <w:ind w:firstLine="426"/>
        <w:jc w:val="both"/>
        <w:rPr>
          <w:sz w:val="28"/>
          <w:szCs w:val="28"/>
        </w:rPr>
      </w:pPr>
      <w:r w:rsidRPr="00FF44AB">
        <w:rPr>
          <w:sz w:val="28"/>
          <w:szCs w:val="28"/>
        </w:rPr>
        <w:t>- содержание автомобильных дорог общего пользования местного значения на них в полном объеме</w:t>
      </w:r>
      <w:r>
        <w:rPr>
          <w:sz w:val="28"/>
          <w:szCs w:val="28"/>
        </w:rPr>
        <w:t>;</w:t>
      </w:r>
    </w:p>
    <w:p w:rsidR="002A0A97" w:rsidRDefault="002A0A97" w:rsidP="00CC39E2">
      <w:pPr>
        <w:pStyle w:val="Default"/>
        <w:ind w:firstLine="426"/>
        <w:jc w:val="both"/>
        <w:rPr>
          <w:sz w:val="28"/>
          <w:szCs w:val="28"/>
        </w:rPr>
      </w:pPr>
      <w:r w:rsidRPr="00FF44AB">
        <w:rPr>
          <w:sz w:val="28"/>
          <w:szCs w:val="28"/>
        </w:rPr>
        <w:t>- текущий ремонт дорожного покрытия существующей улично-дорожной сети;</w:t>
      </w:r>
    </w:p>
    <w:p w:rsidR="002A0A97" w:rsidRDefault="002A0A97" w:rsidP="00CC39E2">
      <w:pPr>
        <w:pStyle w:val="Default"/>
        <w:ind w:firstLine="426"/>
        <w:jc w:val="both"/>
        <w:rPr>
          <w:sz w:val="28"/>
          <w:szCs w:val="28"/>
        </w:rPr>
      </w:pPr>
      <w:r w:rsidRPr="00FF44AB">
        <w:rPr>
          <w:sz w:val="28"/>
          <w:szCs w:val="28"/>
        </w:rPr>
        <w:t>- паспортизация всех бесхозяйных участков автомобильных дорог общего пользования местного значения</w:t>
      </w:r>
      <w:r>
        <w:rPr>
          <w:sz w:val="28"/>
          <w:szCs w:val="28"/>
        </w:rPr>
        <w:t>;</w:t>
      </w:r>
    </w:p>
    <w:p w:rsidR="002A0A97" w:rsidRDefault="002A0A97" w:rsidP="00CC39E2">
      <w:pPr>
        <w:pStyle w:val="Default"/>
        <w:ind w:firstLine="426"/>
        <w:jc w:val="both"/>
        <w:rPr>
          <w:sz w:val="28"/>
          <w:szCs w:val="28"/>
        </w:rPr>
      </w:pPr>
      <w:r w:rsidRPr="00FF44AB">
        <w:rPr>
          <w:sz w:val="28"/>
          <w:szCs w:val="28"/>
        </w:rPr>
        <w:t>- организация мероприятий по оказанию транспортных услуг населению Поселения</w:t>
      </w:r>
      <w:r>
        <w:rPr>
          <w:sz w:val="28"/>
          <w:szCs w:val="28"/>
        </w:rPr>
        <w:t>.</w:t>
      </w:r>
    </w:p>
    <w:p w:rsidR="002A0A97" w:rsidRDefault="002A0A97" w:rsidP="00CC39E2">
      <w:pPr>
        <w:pStyle w:val="Default"/>
        <w:ind w:firstLine="426"/>
        <w:jc w:val="both"/>
        <w:rPr>
          <w:sz w:val="28"/>
          <w:szCs w:val="28"/>
        </w:rPr>
      </w:pPr>
      <w:r w:rsidRPr="00FF44AB">
        <w:rPr>
          <w:sz w:val="28"/>
          <w:szCs w:val="28"/>
        </w:rPr>
        <w:t>Повышение уровня обустройства автомобильных дорог общего пользования за счет установки средств организации дорожного движения на дорогах</w:t>
      </w:r>
      <w:r>
        <w:rPr>
          <w:sz w:val="28"/>
          <w:szCs w:val="28"/>
        </w:rPr>
        <w:t xml:space="preserve"> </w:t>
      </w:r>
      <w:r w:rsidRPr="00FF44AB">
        <w:rPr>
          <w:sz w:val="28"/>
          <w:szCs w:val="28"/>
        </w:rPr>
        <w:t xml:space="preserve">(дорожных знаков). </w:t>
      </w:r>
    </w:p>
    <w:p w:rsidR="002A0A97" w:rsidRDefault="002A0A97" w:rsidP="00CC39E2">
      <w:pPr>
        <w:pStyle w:val="Default"/>
        <w:ind w:firstLine="426"/>
        <w:jc w:val="both"/>
        <w:rPr>
          <w:b/>
          <w:bCs/>
          <w:sz w:val="28"/>
          <w:szCs w:val="28"/>
        </w:rPr>
      </w:pPr>
      <w:r w:rsidRPr="00FF44AB">
        <w:rPr>
          <w:b/>
          <w:bCs/>
          <w:sz w:val="28"/>
          <w:szCs w:val="28"/>
        </w:rPr>
        <w:t>на втором этапе (2021-2025гг.):</w:t>
      </w:r>
    </w:p>
    <w:p w:rsidR="002A0A97" w:rsidRDefault="002A0A97" w:rsidP="00CC39E2">
      <w:pPr>
        <w:pStyle w:val="Default"/>
        <w:ind w:firstLine="426"/>
        <w:jc w:val="both"/>
        <w:rPr>
          <w:sz w:val="28"/>
          <w:szCs w:val="28"/>
        </w:rPr>
      </w:pPr>
      <w:r w:rsidRPr="00FF44AB">
        <w:rPr>
          <w:sz w:val="28"/>
          <w:szCs w:val="28"/>
        </w:rPr>
        <w:t>- содержание автомобильных дорог общего пользования местного значения на них в полном объеме</w:t>
      </w:r>
      <w:r>
        <w:rPr>
          <w:sz w:val="28"/>
          <w:szCs w:val="28"/>
        </w:rPr>
        <w:t>;</w:t>
      </w:r>
    </w:p>
    <w:p w:rsidR="002A0A97" w:rsidRDefault="002A0A97" w:rsidP="00CC39E2">
      <w:pPr>
        <w:pStyle w:val="Default"/>
        <w:ind w:firstLine="426"/>
        <w:jc w:val="both"/>
        <w:rPr>
          <w:sz w:val="28"/>
          <w:szCs w:val="28"/>
        </w:rPr>
      </w:pPr>
      <w:r w:rsidRPr="00FF44AB">
        <w:rPr>
          <w:sz w:val="28"/>
          <w:szCs w:val="28"/>
        </w:rPr>
        <w:t>- текущий ремонт дорожного покрытия существующей улично-дорожной сети;</w:t>
      </w:r>
    </w:p>
    <w:p w:rsidR="002A0A97" w:rsidRDefault="002A0A97" w:rsidP="00CC39E2">
      <w:pPr>
        <w:pStyle w:val="Default"/>
        <w:ind w:firstLine="426"/>
        <w:jc w:val="both"/>
        <w:rPr>
          <w:sz w:val="28"/>
          <w:szCs w:val="28"/>
        </w:rPr>
      </w:pPr>
      <w:r w:rsidRPr="00FF44AB">
        <w:rPr>
          <w:sz w:val="28"/>
          <w:szCs w:val="28"/>
        </w:rPr>
        <w:t>- организация мероприятий по оказанию транспортных услуг населению Поселения</w:t>
      </w:r>
    </w:p>
    <w:p w:rsidR="002A0A97" w:rsidRDefault="002A0A97" w:rsidP="00CC39E2">
      <w:pPr>
        <w:pStyle w:val="Default"/>
        <w:ind w:firstLine="426"/>
        <w:jc w:val="both"/>
        <w:rPr>
          <w:sz w:val="28"/>
          <w:szCs w:val="28"/>
        </w:rPr>
      </w:pPr>
      <w:r w:rsidRPr="00FF44AB">
        <w:rPr>
          <w:sz w:val="28"/>
          <w:szCs w:val="28"/>
        </w:rPr>
        <w:t>- проектирование и строительство тротуаров в населенных пунктах Поселения</w:t>
      </w:r>
    </w:p>
    <w:p w:rsidR="002A0A97" w:rsidRDefault="002A0A97" w:rsidP="00CC39E2">
      <w:pPr>
        <w:pStyle w:val="Default"/>
        <w:ind w:firstLine="426"/>
        <w:jc w:val="both"/>
        <w:rPr>
          <w:b/>
          <w:bCs/>
          <w:sz w:val="28"/>
          <w:szCs w:val="28"/>
        </w:rPr>
      </w:pPr>
      <w:r w:rsidRPr="00FF44AB">
        <w:rPr>
          <w:b/>
          <w:bCs/>
          <w:sz w:val="28"/>
          <w:szCs w:val="28"/>
        </w:rPr>
        <w:t>на третьем этапе на перспективу (202</w:t>
      </w:r>
      <w:r>
        <w:rPr>
          <w:b/>
          <w:bCs/>
          <w:sz w:val="28"/>
          <w:szCs w:val="28"/>
        </w:rPr>
        <w:t>6-20</w:t>
      </w:r>
      <w:r w:rsidRPr="00FF44AB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3</w:t>
      </w:r>
      <w:r w:rsidRPr="00FF44AB">
        <w:rPr>
          <w:b/>
          <w:bCs/>
          <w:sz w:val="28"/>
          <w:szCs w:val="28"/>
        </w:rPr>
        <w:t xml:space="preserve"> годы):</w:t>
      </w:r>
    </w:p>
    <w:p w:rsidR="002A0A97" w:rsidRDefault="002A0A97" w:rsidP="00CC39E2">
      <w:pPr>
        <w:pStyle w:val="Default"/>
        <w:ind w:firstLine="426"/>
        <w:jc w:val="both"/>
        <w:rPr>
          <w:sz w:val="28"/>
          <w:szCs w:val="28"/>
        </w:rPr>
      </w:pPr>
      <w:r w:rsidRPr="00FF44AB">
        <w:rPr>
          <w:sz w:val="28"/>
          <w:szCs w:val="28"/>
        </w:rPr>
        <w:t>- содержание автомобильных дорог общего пользования местного значения на них в полном объеме</w:t>
      </w:r>
      <w:r>
        <w:rPr>
          <w:sz w:val="28"/>
          <w:szCs w:val="28"/>
        </w:rPr>
        <w:t>;</w:t>
      </w:r>
    </w:p>
    <w:p w:rsidR="002A0A97" w:rsidRDefault="002A0A97" w:rsidP="00CC39E2">
      <w:pPr>
        <w:pStyle w:val="Default"/>
        <w:ind w:firstLine="426"/>
        <w:jc w:val="both"/>
        <w:rPr>
          <w:sz w:val="28"/>
          <w:szCs w:val="28"/>
        </w:rPr>
      </w:pPr>
      <w:r w:rsidRPr="00FF44AB">
        <w:rPr>
          <w:sz w:val="28"/>
          <w:szCs w:val="28"/>
        </w:rPr>
        <w:t xml:space="preserve"> - текущий ремонт дорожного покрытия существующей улично-дорожной сети;</w:t>
      </w:r>
    </w:p>
    <w:p w:rsidR="002A0A97" w:rsidRDefault="002A0A97" w:rsidP="00CC39E2">
      <w:pPr>
        <w:pStyle w:val="Default"/>
        <w:ind w:firstLine="426"/>
        <w:jc w:val="both"/>
        <w:rPr>
          <w:sz w:val="28"/>
          <w:szCs w:val="28"/>
        </w:rPr>
      </w:pPr>
      <w:r w:rsidRPr="00FF44AB">
        <w:rPr>
          <w:sz w:val="28"/>
          <w:szCs w:val="28"/>
        </w:rPr>
        <w:t>- организация мероприятий по оказанию транспортных услуг населению Поселения</w:t>
      </w:r>
      <w:r>
        <w:rPr>
          <w:sz w:val="28"/>
          <w:szCs w:val="28"/>
        </w:rPr>
        <w:t>;</w:t>
      </w:r>
    </w:p>
    <w:p w:rsidR="002A0A97" w:rsidRDefault="002A0A97" w:rsidP="00CC39E2">
      <w:pPr>
        <w:pStyle w:val="Default"/>
        <w:ind w:firstLine="426"/>
        <w:jc w:val="both"/>
        <w:rPr>
          <w:sz w:val="28"/>
          <w:szCs w:val="28"/>
        </w:rPr>
      </w:pPr>
      <w:r w:rsidRPr="00FF44AB">
        <w:rPr>
          <w:sz w:val="28"/>
          <w:szCs w:val="28"/>
        </w:rPr>
        <w:t xml:space="preserve">- проектирование и создание велодорожек и </w:t>
      </w:r>
      <w:proofErr w:type="spellStart"/>
      <w:r w:rsidRPr="00FF44AB">
        <w:rPr>
          <w:sz w:val="28"/>
          <w:szCs w:val="28"/>
        </w:rPr>
        <w:t>веломаршрутов</w:t>
      </w:r>
      <w:proofErr w:type="spellEnd"/>
      <w:r w:rsidRPr="00FF44AB">
        <w:rPr>
          <w:sz w:val="28"/>
          <w:szCs w:val="28"/>
        </w:rPr>
        <w:t xml:space="preserve"> на территории Поселения;</w:t>
      </w:r>
    </w:p>
    <w:p w:rsidR="002A0A97" w:rsidRDefault="002A0A97" w:rsidP="00783E96">
      <w:pPr>
        <w:tabs>
          <w:tab w:val="left" w:pos="142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783E96">
        <w:rPr>
          <w:rFonts w:ascii="Times New Roman" w:hAnsi="Times New Roman"/>
          <w:sz w:val="28"/>
          <w:szCs w:val="28"/>
        </w:rPr>
        <w:lastRenderedPageBreak/>
        <w:t>- создание новых объектов транспортной инфраструктуры, отвечающих прогнозируемым потребностям предприя</w:t>
      </w:r>
      <w:r>
        <w:rPr>
          <w:rFonts w:ascii="Times New Roman" w:hAnsi="Times New Roman"/>
          <w:sz w:val="28"/>
          <w:szCs w:val="28"/>
        </w:rPr>
        <w:t>тий и населения.</w:t>
      </w:r>
    </w:p>
    <w:p w:rsidR="002A0A97" w:rsidRDefault="002A0A97" w:rsidP="00783E96">
      <w:pPr>
        <w:tabs>
          <w:tab w:val="left" w:pos="142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783E96">
        <w:rPr>
          <w:rFonts w:ascii="Times New Roman" w:hAnsi="Times New Roman"/>
          <w:sz w:val="28"/>
          <w:szCs w:val="28"/>
        </w:rPr>
        <w:t xml:space="preserve">Развитие транспортной инфраструктуры на территории Поселения должно осуществляться на основе комплексного подхода, ориентированного на совместные усилия различных уровней власти: федеральных, региональных, муниципальных. </w:t>
      </w:r>
    </w:p>
    <w:p w:rsidR="002A0A97" w:rsidRDefault="002A0A97" w:rsidP="00783E96">
      <w:pPr>
        <w:tabs>
          <w:tab w:val="left" w:pos="142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783E96">
        <w:rPr>
          <w:rFonts w:ascii="Times New Roman" w:hAnsi="Times New Roman"/>
          <w:sz w:val="28"/>
          <w:szCs w:val="28"/>
        </w:rPr>
        <w:t xml:space="preserve">Перечень основных мероприятий программы приведен в </w:t>
      </w:r>
      <w:r>
        <w:rPr>
          <w:rFonts w:ascii="Times New Roman" w:hAnsi="Times New Roman"/>
          <w:sz w:val="28"/>
          <w:szCs w:val="28"/>
        </w:rPr>
        <w:t>таблице</w:t>
      </w:r>
      <w:r w:rsidRPr="00783E96">
        <w:rPr>
          <w:rFonts w:ascii="Times New Roman" w:hAnsi="Times New Roman"/>
          <w:sz w:val="28"/>
          <w:szCs w:val="28"/>
        </w:rPr>
        <w:t xml:space="preserve"> № </w:t>
      </w:r>
      <w:r w:rsidR="00A02A49">
        <w:rPr>
          <w:rFonts w:ascii="Times New Roman" w:hAnsi="Times New Roman"/>
          <w:sz w:val="28"/>
          <w:szCs w:val="28"/>
        </w:rPr>
        <w:t>4</w:t>
      </w:r>
      <w:r w:rsidRPr="00783E96">
        <w:rPr>
          <w:rFonts w:ascii="Times New Roman" w:hAnsi="Times New Roman"/>
          <w:sz w:val="28"/>
          <w:szCs w:val="28"/>
        </w:rPr>
        <w:t xml:space="preserve"> к программе.</w:t>
      </w:r>
    </w:p>
    <w:p w:rsidR="002A0A97" w:rsidRPr="00783E96" w:rsidRDefault="002A0A97" w:rsidP="00783E96">
      <w:pPr>
        <w:tabs>
          <w:tab w:val="left" w:pos="142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2A0A97" w:rsidRDefault="002A0A97" w:rsidP="00CC39E2">
      <w:pPr>
        <w:pStyle w:val="Default"/>
        <w:ind w:left="851" w:hanging="425"/>
        <w:jc w:val="both"/>
        <w:rPr>
          <w:b/>
          <w:bCs/>
          <w:sz w:val="28"/>
          <w:szCs w:val="28"/>
        </w:rPr>
      </w:pPr>
      <w:r w:rsidRPr="00783E96">
        <w:rPr>
          <w:b/>
          <w:bCs/>
          <w:sz w:val="28"/>
          <w:szCs w:val="28"/>
        </w:rPr>
        <w:t>VI.</w:t>
      </w:r>
      <w:r>
        <w:rPr>
          <w:b/>
          <w:bCs/>
          <w:sz w:val="28"/>
          <w:szCs w:val="28"/>
        </w:rPr>
        <w:t xml:space="preserve"> </w:t>
      </w:r>
      <w:r w:rsidRPr="00783E96">
        <w:rPr>
          <w:b/>
          <w:bCs/>
          <w:sz w:val="28"/>
          <w:szCs w:val="28"/>
        </w:rPr>
        <w:t>Оценка объемов и источников финансирования мероприятий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</w:t>
      </w:r>
    </w:p>
    <w:p w:rsidR="002A0A97" w:rsidRDefault="002A0A97" w:rsidP="00CC39E2">
      <w:pPr>
        <w:pStyle w:val="Default"/>
        <w:ind w:firstLine="426"/>
        <w:jc w:val="both"/>
        <w:rPr>
          <w:sz w:val="28"/>
          <w:szCs w:val="28"/>
        </w:rPr>
      </w:pPr>
      <w:r w:rsidRPr="00783E96">
        <w:rPr>
          <w:sz w:val="28"/>
          <w:szCs w:val="28"/>
        </w:rPr>
        <w:t xml:space="preserve">Финансирование программы осуществляется за счет средств бюджета </w:t>
      </w:r>
      <w:r>
        <w:rPr>
          <w:sz w:val="28"/>
          <w:szCs w:val="28"/>
        </w:rPr>
        <w:t xml:space="preserve">сельского </w:t>
      </w:r>
      <w:r w:rsidRPr="00783E96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</w:t>
      </w:r>
      <w:r w:rsidR="006D470F">
        <w:rPr>
          <w:sz w:val="28"/>
          <w:szCs w:val="28"/>
        </w:rPr>
        <w:t xml:space="preserve">Чувашское </w:t>
      </w:r>
      <w:proofErr w:type="spellStart"/>
      <w:r w:rsidR="006D470F">
        <w:rPr>
          <w:sz w:val="28"/>
          <w:szCs w:val="28"/>
        </w:rPr>
        <w:t>Урметьево</w:t>
      </w:r>
      <w:proofErr w:type="spellEnd"/>
      <w:r w:rsidRPr="00783E96">
        <w:rPr>
          <w:sz w:val="28"/>
          <w:szCs w:val="28"/>
        </w:rPr>
        <w:t>. Ежегодные объемы финансирования программы определяются в соответствии с утвержденным бюджетом сельского поселения</w:t>
      </w:r>
      <w:r>
        <w:rPr>
          <w:sz w:val="28"/>
          <w:szCs w:val="28"/>
        </w:rPr>
        <w:t xml:space="preserve"> </w:t>
      </w:r>
      <w:proofErr w:type="gramStart"/>
      <w:r w:rsidR="006D470F">
        <w:rPr>
          <w:sz w:val="28"/>
          <w:szCs w:val="28"/>
        </w:rPr>
        <w:t>Чувашское</w:t>
      </w:r>
      <w:proofErr w:type="gramEnd"/>
      <w:r w:rsidR="006D470F">
        <w:rPr>
          <w:sz w:val="28"/>
          <w:szCs w:val="28"/>
        </w:rPr>
        <w:t xml:space="preserve"> </w:t>
      </w:r>
      <w:proofErr w:type="spellStart"/>
      <w:r w:rsidR="006D470F">
        <w:rPr>
          <w:sz w:val="28"/>
          <w:szCs w:val="28"/>
        </w:rPr>
        <w:t>Урметьево</w:t>
      </w:r>
      <w:proofErr w:type="spellEnd"/>
      <w:r w:rsidRPr="00783E96">
        <w:rPr>
          <w:sz w:val="28"/>
          <w:szCs w:val="28"/>
        </w:rPr>
        <w:t xml:space="preserve"> на соответствующий финансовый год и с учетом дополнител</w:t>
      </w:r>
      <w:r>
        <w:rPr>
          <w:sz w:val="28"/>
          <w:szCs w:val="28"/>
        </w:rPr>
        <w:t>ьных источников финансирования.</w:t>
      </w:r>
    </w:p>
    <w:p w:rsidR="002A0A97" w:rsidRDefault="002A0A97" w:rsidP="00CC39E2">
      <w:pPr>
        <w:pStyle w:val="Default"/>
        <w:ind w:firstLine="426"/>
        <w:jc w:val="both"/>
        <w:rPr>
          <w:sz w:val="28"/>
          <w:szCs w:val="28"/>
        </w:rPr>
      </w:pPr>
      <w:r w:rsidRPr="00783E96">
        <w:rPr>
          <w:sz w:val="28"/>
          <w:szCs w:val="28"/>
        </w:rPr>
        <w:t xml:space="preserve">Общий объем финансовых средств, необходимых для реализации мероприятия Программы на расчетный срок </w:t>
      </w:r>
      <w:r w:rsidRPr="004502EE">
        <w:rPr>
          <w:sz w:val="28"/>
          <w:szCs w:val="28"/>
        </w:rPr>
        <w:t xml:space="preserve">составляет </w:t>
      </w:r>
      <w:r w:rsidR="00FD67BD">
        <w:rPr>
          <w:sz w:val="28"/>
          <w:szCs w:val="28"/>
        </w:rPr>
        <w:t>7904</w:t>
      </w:r>
      <w:r w:rsidRPr="004502EE">
        <w:rPr>
          <w:sz w:val="28"/>
          <w:szCs w:val="28"/>
        </w:rPr>
        <w:t>,0 тыс. руб.</w:t>
      </w:r>
      <w:r w:rsidRPr="00783E96">
        <w:rPr>
          <w:sz w:val="28"/>
          <w:szCs w:val="28"/>
        </w:rPr>
        <w:t xml:space="preserve"> </w:t>
      </w:r>
    </w:p>
    <w:p w:rsidR="002A0A97" w:rsidRDefault="002A0A97" w:rsidP="00CC39E2">
      <w:pPr>
        <w:pStyle w:val="Default"/>
        <w:ind w:firstLine="426"/>
        <w:jc w:val="both"/>
        <w:rPr>
          <w:sz w:val="28"/>
          <w:szCs w:val="28"/>
        </w:rPr>
      </w:pPr>
      <w:r w:rsidRPr="00096712">
        <w:rPr>
          <w:sz w:val="28"/>
          <w:szCs w:val="28"/>
        </w:rPr>
        <w:t>Информация о расходах на реализацию программы представлена в таблице</w:t>
      </w:r>
      <w:r w:rsidR="00A02A49">
        <w:rPr>
          <w:sz w:val="28"/>
          <w:szCs w:val="28"/>
        </w:rPr>
        <w:t xml:space="preserve"> № 3</w:t>
      </w:r>
      <w:r>
        <w:rPr>
          <w:sz w:val="28"/>
          <w:szCs w:val="28"/>
        </w:rPr>
        <w:t>.</w:t>
      </w:r>
    </w:p>
    <w:p w:rsidR="002A0A97" w:rsidRPr="00CC39E2" w:rsidRDefault="002A0A97" w:rsidP="00CC39E2">
      <w:pPr>
        <w:pStyle w:val="Default"/>
        <w:ind w:firstLine="426"/>
        <w:jc w:val="both"/>
        <w:rPr>
          <w:b/>
          <w:bCs/>
          <w:sz w:val="28"/>
          <w:szCs w:val="28"/>
        </w:rPr>
      </w:pPr>
    </w:p>
    <w:p w:rsidR="002A0A97" w:rsidRPr="00783E96" w:rsidRDefault="002A0A97" w:rsidP="006A7517">
      <w:pPr>
        <w:pStyle w:val="Default"/>
        <w:ind w:left="851" w:hanging="425"/>
        <w:jc w:val="both"/>
        <w:rPr>
          <w:sz w:val="28"/>
          <w:szCs w:val="28"/>
        </w:rPr>
      </w:pPr>
      <w:r w:rsidRPr="00783E96">
        <w:rPr>
          <w:b/>
          <w:bCs/>
          <w:sz w:val="28"/>
          <w:szCs w:val="28"/>
        </w:rPr>
        <w:t xml:space="preserve">VII. Оценка эффективности мероприятий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 </w:t>
      </w:r>
    </w:p>
    <w:p w:rsidR="002A0A97" w:rsidRPr="006963A2" w:rsidRDefault="002A0A97" w:rsidP="006963A2">
      <w:pPr>
        <w:pStyle w:val="Default"/>
        <w:ind w:firstLine="426"/>
        <w:jc w:val="both"/>
        <w:rPr>
          <w:sz w:val="28"/>
          <w:szCs w:val="28"/>
        </w:rPr>
      </w:pPr>
      <w:r w:rsidRPr="006963A2">
        <w:rPr>
          <w:sz w:val="28"/>
          <w:szCs w:val="28"/>
        </w:rPr>
        <w:t xml:space="preserve">Выполнение включённых в Программу организационных мероприятий и инвестиционных проектов, при условии разработки эффективных механизмов их реализации и поддержки со стороны администрации сельского поселения </w:t>
      </w:r>
      <w:r w:rsidR="006D470F">
        <w:rPr>
          <w:sz w:val="28"/>
          <w:szCs w:val="28"/>
        </w:rPr>
        <w:t xml:space="preserve">Чувашское </w:t>
      </w:r>
      <w:proofErr w:type="spellStart"/>
      <w:r w:rsidR="006D470F">
        <w:rPr>
          <w:sz w:val="28"/>
          <w:szCs w:val="28"/>
        </w:rPr>
        <w:t>Урметьево</w:t>
      </w:r>
      <w:proofErr w:type="spellEnd"/>
      <w:r w:rsidRPr="006963A2">
        <w:rPr>
          <w:sz w:val="28"/>
          <w:szCs w:val="28"/>
        </w:rPr>
        <w:t xml:space="preserve">, позволит достичь следующих показателей социального развития сельского поселения </w:t>
      </w:r>
      <w:r w:rsidR="006D470F">
        <w:rPr>
          <w:sz w:val="28"/>
          <w:szCs w:val="28"/>
        </w:rPr>
        <w:t xml:space="preserve">Чувашское </w:t>
      </w:r>
      <w:proofErr w:type="spellStart"/>
      <w:r w:rsidR="006D470F">
        <w:rPr>
          <w:sz w:val="28"/>
          <w:szCs w:val="28"/>
        </w:rPr>
        <w:t>Урметьево</w:t>
      </w:r>
      <w:proofErr w:type="spellEnd"/>
      <w:r w:rsidRPr="006963A2">
        <w:rPr>
          <w:sz w:val="28"/>
          <w:szCs w:val="28"/>
        </w:rPr>
        <w:t xml:space="preserve"> в 201</w:t>
      </w:r>
      <w:r w:rsidR="00D93281">
        <w:rPr>
          <w:sz w:val="28"/>
          <w:szCs w:val="28"/>
        </w:rPr>
        <w:t>7</w:t>
      </w:r>
      <w:r w:rsidRPr="006963A2">
        <w:rPr>
          <w:sz w:val="28"/>
          <w:szCs w:val="28"/>
        </w:rPr>
        <w:t xml:space="preserve"> году по отношению к 2033 году. </w:t>
      </w:r>
    </w:p>
    <w:p w:rsidR="002A0A97" w:rsidRDefault="002A0A97" w:rsidP="006963A2">
      <w:pPr>
        <w:pStyle w:val="Default"/>
        <w:ind w:firstLine="426"/>
        <w:jc w:val="both"/>
        <w:rPr>
          <w:sz w:val="28"/>
          <w:szCs w:val="28"/>
        </w:rPr>
      </w:pPr>
      <w:r w:rsidRPr="006963A2">
        <w:rPr>
          <w:sz w:val="28"/>
          <w:szCs w:val="28"/>
        </w:rPr>
        <w:t>За счет активизации предпринимательской деятельности, ежегодный рост объемов производства в поселении. Соответственно, увеличатся объёмы налоговых поступлений в местный бюджет. При выполнении программных мероприятий ожидается рост объёмов производства сельскохозяйственной продукции в сельскохозяйственных предприятиях и в личных подсобных хозяйствах граждан. В целях оперативного отслеживания и контроля хода осуществления Программы, а также оценки влияния результатов реализации Программы на уровень социально-экономического развития района в рамках выделенных приоритетов проводится и ежегодный мониторинг по основным целевым показателям социально-экономического развития территории.</w:t>
      </w:r>
      <w:r>
        <w:rPr>
          <w:sz w:val="28"/>
          <w:szCs w:val="28"/>
        </w:rPr>
        <w:t xml:space="preserve"> </w:t>
      </w:r>
    </w:p>
    <w:p w:rsidR="002A0A97" w:rsidRDefault="002A0A97" w:rsidP="00FF44AB">
      <w:pPr>
        <w:pStyle w:val="Default"/>
        <w:jc w:val="both"/>
        <w:rPr>
          <w:sz w:val="28"/>
          <w:szCs w:val="28"/>
        </w:rPr>
      </w:pPr>
    </w:p>
    <w:p w:rsidR="002A0A97" w:rsidRDefault="002A0A97" w:rsidP="00BA61D0">
      <w:pPr>
        <w:pStyle w:val="Default"/>
        <w:ind w:left="993" w:hanging="426"/>
        <w:jc w:val="both"/>
        <w:rPr>
          <w:b/>
          <w:bCs/>
          <w:sz w:val="28"/>
          <w:szCs w:val="28"/>
        </w:rPr>
      </w:pPr>
      <w:r w:rsidRPr="00783E96">
        <w:rPr>
          <w:b/>
          <w:bCs/>
          <w:sz w:val="28"/>
          <w:szCs w:val="28"/>
        </w:rPr>
        <w:lastRenderedPageBreak/>
        <w:t xml:space="preserve">VIII Предложения по институциональным преобразованиям, совершенствованию правового и информационного обеспечения деятельности в сфере проектирования, строительства, реконструкции объектов транспортной инфраструктуры на территории </w:t>
      </w:r>
      <w:r>
        <w:rPr>
          <w:b/>
          <w:bCs/>
          <w:sz w:val="28"/>
          <w:szCs w:val="28"/>
        </w:rPr>
        <w:t xml:space="preserve">сельского поселения </w:t>
      </w:r>
      <w:proofErr w:type="gramStart"/>
      <w:r w:rsidR="006D470F" w:rsidRPr="006D470F">
        <w:rPr>
          <w:b/>
          <w:sz w:val="28"/>
          <w:szCs w:val="28"/>
        </w:rPr>
        <w:t>Чувашское</w:t>
      </w:r>
      <w:proofErr w:type="gramEnd"/>
      <w:r w:rsidR="006D470F" w:rsidRPr="006D470F">
        <w:rPr>
          <w:b/>
          <w:sz w:val="28"/>
          <w:szCs w:val="28"/>
        </w:rPr>
        <w:t xml:space="preserve"> </w:t>
      </w:r>
      <w:proofErr w:type="spellStart"/>
      <w:r w:rsidR="006D470F" w:rsidRPr="006D470F">
        <w:rPr>
          <w:b/>
          <w:sz w:val="28"/>
          <w:szCs w:val="28"/>
        </w:rPr>
        <w:t>Урметьево</w:t>
      </w:r>
      <w:proofErr w:type="spellEnd"/>
      <w:r w:rsidRPr="00783E96">
        <w:rPr>
          <w:b/>
          <w:bCs/>
          <w:sz w:val="28"/>
          <w:szCs w:val="28"/>
        </w:rPr>
        <w:t>.</w:t>
      </w:r>
    </w:p>
    <w:p w:rsidR="002A0A97" w:rsidRDefault="002A0A97" w:rsidP="00065761">
      <w:pPr>
        <w:pStyle w:val="Default"/>
        <w:ind w:firstLine="426"/>
        <w:jc w:val="both"/>
        <w:rPr>
          <w:sz w:val="28"/>
          <w:szCs w:val="28"/>
        </w:rPr>
      </w:pPr>
      <w:r w:rsidRPr="00065761">
        <w:rPr>
          <w:sz w:val="28"/>
          <w:szCs w:val="28"/>
        </w:rPr>
        <w:t>Программа комплексного развития транспортной инфраструктуры – это важный документ планирования, обеспечивающий систематизацию всех мероприятий по проектированию, строительству, реконструкции объектов транспортной</w:t>
      </w:r>
      <w:r>
        <w:rPr>
          <w:sz w:val="28"/>
          <w:szCs w:val="28"/>
        </w:rPr>
        <w:t xml:space="preserve"> </w:t>
      </w:r>
      <w:r w:rsidRPr="00065761">
        <w:rPr>
          <w:sz w:val="28"/>
          <w:szCs w:val="28"/>
        </w:rPr>
        <w:t>инфраструктуры различных видов.</w:t>
      </w:r>
    </w:p>
    <w:p w:rsidR="002A0A97" w:rsidRDefault="002A0A97" w:rsidP="00065761">
      <w:pPr>
        <w:pStyle w:val="Default"/>
        <w:ind w:firstLine="426"/>
        <w:jc w:val="both"/>
        <w:rPr>
          <w:sz w:val="28"/>
          <w:szCs w:val="28"/>
        </w:rPr>
      </w:pPr>
      <w:r w:rsidRPr="00065761">
        <w:rPr>
          <w:sz w:val="28"/>
          <w:szCs w:val="28"/>
        </w:rPr>
        <w:t>Основными направлениями совершенствования нормативно-правовой базы, необходимой для функционирования и развития транспортной инфраструктуры поселения являются:</w:t>
      </w:r>
    </w:p>
    <w:p w:rsidR="002A0A97" w:rsidRDefault="002A0A97" w:rsidP="00065761">
      <w:pPr>
        <w:pStyle w:val="Default"/>
        <w:ind w:firstLine="426"/>
        <w:jc w:val="both"/>
        <w:rPr>
          <w:sz w:val="28"/>
          <w:szCs w:val="28"/>
        </w:rPr>
      </w:pPr>
      <w:r w:rsidRPr="00065761">
        <w:rPr>
          <w:sz w:val="28"/>
          <w:szCs w:val="28"/>
        </w:rPr>
        <w:t>- применение экономических мер, стимулирующих инвестиции в объекты транспортной инфраструктуры;</w:t>
      </w:r>
    </w:p>
    <w:p w:rsidR="002A0A97" w:rsidRDefault="002A0A97" w:rsidP="00065761">
      <w:pPr>
        <w:pStyle w:val="Default"/>
        <w:ind w:firstLine="426"/>
        <w:jc w:val="both"/>
        <w:rPr>
          <w:sz w:val="28"/>
          <w:szCs w:val="28"/>
        </w:rPr>
      </w:pPr>
      <w:r w:rsidRPr="00065761">
        <w:rPr>
          <w:sz w:val="28"/>
          <w:szCs w:val="28"/>
        </w:rPr>
        <w:t>- координация мероприятий и проектов строительства и реконструкции объектов транспортной инфраструктуры между органами государственной власти (по уровню вертикальной интеграции) и бизнеса;</w:t>
      </w:r>
    </w:p>
    <w:p w:rsidR="002A0A97" w:rsidRDefault="002A0A97" w:rsidP="00065761">
      <w:pPr>
        <w:pStyle w:val="Default"/>
        <w:ind w:firstLine="426"/>
        <w:jc w:val="both"/>
        <w:rPr>
          <w:sz w:val="28"/>
          <w:szCs w:val="28"/>
        </w:rPr>
      </w:pPr>
      <w:r w:rsidRPr="00065761">
        <w:rPr>
          <w:sz w:val="28"/>
          <w:szCs w:val="28"/>
        </w:rPr>
        <w:t xml:space="preserve">- координация усилий федеральных органов исполнительной власти, органов исполнительной власти </w:t>
      </w:r>
      <w:r>
        <w:rPr>
          <w:sz w:val="28"/>
          <w:szCs w:val="28"/>
        </w:rPr>
        <w:t>Самарской области</w:t>
      </w:r>
      <w:r w:rsidRPr="00065761">
        <w:rPr>
          <w:sz w:val="28"/>
          <w:szCs w:val="28"/>
        </w:rPr>
        <w:t>, органов местного самоуправления, представителей бизнеса и общественных организаций в решении задач реализации мероприятий (инвестиционных проектов);</w:t>
      </w:r>
    </w:p>
    <w:p w:rsidR="002A0A97" w:rsidRDefault="002A0A97" w:rsidP="00065761">
      <w:pPr>
        <w:pStyle w:val="Default"/>
        <w:ind w:firstLine="426"/>
        <w:jc w:val="both"/>
        <w:rPr>
          <w:sz w:val="28"/>
          <w:szCs w:val="28"/>
        </w:rPr>
      </w:pPr>
      <w:r w:rsidRPr="00065761">
        <w:rPr>
          <w:sz w:val="28"/>
          <w:szCs w:val="28"/>
        </w:rPr>
        <w:t>- запуск системы статистического наблюдения и мониторинга необходимой обеспеченности учреждениями транспортной инфраструктуры поселений в соответствии с утвержденными и обновляющимися нормативами;</w:t>
      </w:r>
    </w:p>
    <w:p w:rsidR="002A0A97" w:rsidRDefault="002A0A97" w:rsidP="00065761">
      <w:pPr>
        <w:pStyle w:val="Default"/>
        <w:ind w:firstLine="426"/>
        <w:jc w:val="both"/>
        <w:rPr>
          <w:sz w:val="28"/>
          <w:szCs w:val="28"/>
        </w:rPr>
      </w:pPr>
      <w:r w:rsidRPr="00065761">
        <w:rPr>
          <w:sz w:val="28"/>
          <w:szCs w:val="28"/>
        </w:rPr>
        <w:t>- разработка стандартов и регламентов эксплуатации и (или) использования объектов транспортной инфраструктуры на всех э</w:t>
      </w:r>
      <w:r>
        <w:rPr>
          <w:sz w:val="28"/>
          <w:szCs w:val="28"/>
        </w:rPr>
        <w:t>тапах жизненного цикла объектов.</w:t>
      </w:r>
    </w:p>
    <w:p w:rsidR="002A0A97" w:rsidRDefault="002A0A97" w:rsidP="00065761">
      <w:pPr>
        <w:pStyle w:val="Default"/>
        <w:ind w:firstLine="426"/>
        <w:jc w:val="both"/>
        <w:rPr>
          <w:sz w:val="28"/>
          <w:szCs w:val="28"/>
        </w:rPr>
      </w:pPr>
      <w:r w:rsidRPr="00065761">
        <w:rPr>
          <w:sz w:val="28"/>
          <w:szCs w:val="28"/>
        </w:rPr>
        <w:t>Для создания эффективной конкурентоспособной транспортной системы необходимы 3 основные составляющие:</w:t>
      </w:r>
    </w:p>
    <w:p w:rsidR="002A0A97" w:rsidRDefault="002A0A97" w:rsidP="00065761">
      <w:pPr>
        <w:pStyle w:val="Default"/>
        <w:ind w:firstLine="426"/>
        <w:jc w:val="both"/>
        <w:rPr>
          <w:sz w:val="28"/>
          <w:szCs w:val="28"/>
        </w:rPr>
      </w:pPr>
      <w:r w:rsidRPr="00065761">
        <w:rPr>
          <w:sz w:val="28"/>
          <w:szCs w:val="28"/>
        </w:rPr>
        <w:t>- конкурентоспособные высококачественные транспортные услуги;</w:t>
      </w:r>
    </w:p>
    <w:p w:rsidR="002A0A97" w:rsidRDefault="002A0A97" w:rsidP="00065761">
      <w:pPr>
        <w:pStyle w:val="Default"/>
        <w:ind w:firstLine="426"/>
        <w:jc w:val="both"/>
        <w:rPr>
          <w:sz w:val="28"/>
          <w:szCs w:val="28"/>
        </w:rPr>
      </w:pPr>
      <w:r w:rsidRPr="00065761">
        <w:rPr>
          <w:sz w:val="28"/>
          <w:szCs w:val="28"/>
        </w:rPr>
        <w:t>- высокопроизводительные безопасные транспортная инфраструктура и транспортные средства, которые необходимы в той мере, в которой они обеспечат конкурентоспособные высококачественные транспортные услуги;</w:t>
      </w:r>
    </w:p>
    <w:p w:rsidR="002A0A97" w:rsidRPr="00065761" w:rsidRDefault="002A0A97" w:rsidP="00065761">
      <w:pPr>
        <w:pStyle w:val="Default"/>
        <w:ind w:firstLine="426"/>
        <w:jc w:val="both"/>
        <w:rPr>
          <w:sz w:val="23"/>
          <w:szCs w:val="23"/>
        </w:rPr>
      </w:pPr>
      <w:r w:rsidRPr="00065761">
        <w:rPr>
          <w:sz w:val="28"/>
          <w:szCs w:val="28"/>
        </w:rPr>
        <w:t>- создание условий для превышения уровня предложения транспортных услуг над спросом.</w:t>
      </w:r>
    </w:p>
    <w:p w:rsidR="002A0A97" w:rsidRDefault="002A0A97" w:rsidP="0006576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65761">
        <w:rPr>
          <w:rFonts w:ascii="Times New Roman" w:hAnsi="Times New Roman"/>
          <w:sz w:val="28"/>
          <w:szCs w:val="28"/>
        </w:rPr>
        <w:t>Развитие транспорта на территории Поселения должно осуществляться на основе комплексного подхода, ориентированного на совместные усилия различных уровней власти: федеральны</w:t>
      </w:r>
      <w:r>
        <w:rPr>
          <w:rFonts w:ascii="Times New Roman" w:hAnsi="Times New Roman"/>
          <w:sz w:val="28"/>
          <w:szCs w:val="28"/>
        </w:rPr>
        <w:t>х, региональных, муниципальных.</w:t>
      </w:r>
    </w:p>
    <w:p w:rsidR="002A0A97" w:rsidRDefault="002A0A97" w:rsidP="0006576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Транспортная система с</w:t>
      </w:r>
      <w:r w:rsidRPr="00065761">
        <w:rPr>
          <w:rFonts w:ascii="Times New Roman" w:hAnsi="Times New Roman"/>
          <w:sz w:val="28"/>
          <w:szCs w:val="28"/>
        </w:rPr>
        <w:t>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6D470F">
        <w:rPr>
          <w:sz w:val="28"/>
          <w:szCs w:val="28"/>
        </w:rPr>
        <w:t xml:space="preserve">Чувашское </w:t>
      </w:r>
      <w:proofErr w:type="spellStart"/>
      <w:r w:rsidR="006D470F">
        <w:rPr>
          <w:sz w:val="28"/>
          <w:szCs w:val="28"/>
        </w:rPr>
        <w:t>Урметьево</w:t>
      </w:r>
      <w:proofErr w:type="spellEnd"/>
      <w:r w:rsidRPr="00065761">
        <w:rPr>
          <w:rFonts w:ascii="Times New Roman" w:hAnsi="Times New Roman"/>
          <w:sz w:val="28"/>
          <w:szCs w:val="28"/>
        </w:rPr>
        <w:t xml:space="preserve"> является элементом транспортной системы региона, поэтому решение всех задач, связанных с оптимизацией транспортной инфраструктуры на территории, не может быть решено только в рамках полномочий органов местного самоуправления муниципального образования.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5761">
        <w:rPr>
          <w:rFonts w:ascii="Times New Roman" w:hAnsi="Times New Roman"/>
          <w:sz w:val="28"/>
          <w:szCs w:val="28"/>
        </w:rPr>
        <w:t xml:space="preserve">Данные в Программе предложения по развитию транспортной инфраструктуры </w:t>
      </w:r>
      <w:r w:rsidRPr="00065761">
        <w:rPr>
          <w:rFonts w:ascii="Times New Roman" w:hAnsi="Times New Roman"/>
          <w:sz w:val="28"/>
          <w:szCs w:val="28"/>
        </w:rPr>
        <w:lastRenderedPageBreak/>
        <w:t>предполагается реализовывать с участием бюджетов всех уровней. Задачами органов местного самоуправления станут организационные мероприятия по обеспечению взаимодействия органов государственной власти и местного самоуправления, подготовка инициативных предложений по развитию транспортной инфраструктуры.</w:t>
      </w:r>
    </w:p>
    <w:p w:rsidR="002A0A97" w:rsidRPr="00065761" w:rsidRDefault="002A0A97" w:rsidP="0006576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8"/>
          <w:szCs w:val="28"/>
        </w:rPr>
      </w:pPr>
      <w:r w:rsidRPr="00065761">
        <w:rPr>
          <w:rFonts w:ascii="Times New Roman" w:hAnsi="Times New Roman"/>
          <w:sz w:val="28"/>
          <w:szCs w:val="28"/>
        </w:rPr>
        <w:t>Таким образом, ожидаемыми результатами реализации запланированных мероприятий будут являться ввод в эксплуатацию предусмотренных Программой объектов транспортной инфраструктуры в целях развития современной и эффективной транспортной инфраструктуры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D470F">
        <w:rPr>
          <w:sz w:val="28"/>
          <w:szCs w:val="28"/>
        </w:rPr>
        <w:t>Чувашское</w:t>
      </w:r>
      <w:proofErr w:type="gramEnd"/>
      <w:r w:rsidR="006D470F">
        <w:rPr>
          <w:sz w:val="28"/>
          <w:szCs w:val="28"/>
        </w:rPr>
        <w:t xml:space="preserve"> </w:t>
      </w:r>
      <w:proofErr w:type="spellStart"/>
      <w:r w:rsidR="006D470F">
        <w:rPr>
          <w:sz w:val="28"/>
          <w:szCs w:val="28"/>
        </w:rPr>
        <w:t>Урметьево</w:t>
      </w:r>
      <w:proofErr w:type="spellEnd"/>
      <w:r w:rsidRPr="00065761">
        <w:rPr>
          <w:rFonts w:ascii="Times New Roman" w:hAnsi="Times New Roman"/>
          <w:sz w:val="28"/>
          <w:szCs w:val="28"/>
        </w:rPr>
        <w:t>, повышения уровня безопасности движения, доступности и качества оказываемых услуг транспортного комплекса для населения.</w:t>
      </w:r>
    </w:p>
    <w:sectPr w:rsidR="002A0A97" w:rsidRPr="00065761" w:rsidSect="00332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86C6B"/>
    <w:multiLevelType w:val="multilevel"/>
    <w:tmpl w:val="37FE5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87375E"/>
    <w:multiLevelType w:val="hybridMultilevel"/>
    <w:tmpl w:val="C33C8AFC"/>
    <w:lvl w:ilvl="0" w:tplc="9AB47E9C">
      <w:start w:val="1"/>
      <w:numFmt w:val="decimal"/>
      <w:lvlText w:val="2.%1"/>
      <w:lvlJc w:val="left"/>
      <w:pPr>
        <w:ind w:left="1080" w:hanging="360"/>
      </w:pPr>
      <w:rPr>
        <w:rFonts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67E592F"/>
    <w:multiLevelType w:val="hybridMultilevel"/>
    <w:tmpl w:val="425C5686"/>
    <w:lvl w:ilvl="0" w:tplc="B1C68CA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3">
    <w:nsid w:val="29F4380A"/>
    <w:multiLevelType w:val="hybridMultilevel"/>
    <w:tmpl w:val="8048CDC8"/>
    <w:lvl w:ilvl="0" w:tplc="1E7CC64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">
    <w:nsid w:val="2ABC2C26"/>
    <w:multiLevelType w:val="hybridMultilevel"/>
    <w:tmpl w:val="AFE430A8"/>
    <w:lvl w:ilvl="0" w:tplc="FCB2C1A0">
      <w:start w:val="1"/>
      <w:numFmt w:val="decimal"/>
      <w:lvlText w:val="1.%1"/>
      <w:lvlJc w:val="left"/>
      <w:pPr>
        <w:ind w:left="114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">
    <w:nsid w:val="2C8513C8"/>
    <w:multiLevelType w:val="multilevel"/>
    <w:tmpl w:val="42B6CFAC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15" w:hanging="4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cs="Times New Roman" w:hint="default"/>
      </w:rPr>
    </w:lvl>
  </w:abstractNum>
  <w:abstractNum w:abstractNumId="6">
    <w:nsid w:val="32843023"/>
    <w:multiLevelType w:val="hybridMultilevel"/>
    <w:tmpl w:val="F5E61C54"/>
    <w:lvl w:ilvl="0" w:tplc="1FB6E2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7F44A14"/>
    <w:multiLevelType w:val="multilevel"/>
    <w:tmpl w:val="4580A430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sz w:val="27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  <w:b/>
      </w:rPr>
    </w:lvl>
  </w:abstractNum>
  <w:abstractNum w:abstractNumId="8">
    <w:nsid w:val="3AD13176"/>
    <w:multiLevelType w:val="multilevel"/>
    <w:tmpl w:val="4580A430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sz w:val="27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  <w:b/>
      </w:rPr>
    </w:lvl>
  </w:abstractNum>
  <w:abstractNum w:abstractNumId="9">
    <w:nsid w:val="3B503F30"/>
    <w:multiLevelType w:val="hybridMultilevel"/>
    <w:tmpl w:val="A17484D4"/>
    <w:lvl w:ilvl="0" w:tplc="5BF6644C">
      <w:start w:val="1"/>
      <w:numFmt w:val="decimal"/>
      <w:lvlText w:val="3.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CBC40E7"/>
    <w:multiLevelType w:val="hybridMultilevel"/>
    <w:tmpl w:val="905A48E6"/>
    <w:lvl w:ilvl="0" w:tplc="22AC91FC">
      <w:start w:val="1"/>
      <w:numFmt w:val="decimal"/>
      <w:lvlText w:val="5.%1"/>
      <w:lvlJc w:val="left"/>
      <w:pPr>
        <w:ind w:left="1647" w:hanging="360"/>
      </w:pPr>
      <w:rPr>
        <w:rFonts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E5A3450"/>
    <w:multiLevelType w:val="hybridMultilevel"/>
    <w:tmpl w:val="61CC6804"/>
    <w:lvl w:ilvl="0" w:tplc="58C8645C">
      <w:start w:val="1"/>
      <w:numFmt w:val="decimal"/>
      <w:lvlText w:val="1.%1"/>
      <w:lvlJc w:val="left"/>
      <w:pPr>
        <w:ind w:left="25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84A7476"/>
    <w:multiLevelType w:val="hybridMultilevel"/>
    <w:tmpl w:val="57A028BC"/>
    <w:lvl w:ilvl="0" w:tplc="FCB2C1A0">
      <w:start w:val="1"/>
      <w:numFmt w:val="decimal"/>
      <w:lvlText w:val="1.%1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39F3282"/>
    <w:multiLevelType w:val="hybridMultilevel"/>
    <w:tmpl w:val="E9AE3810"/>
    <w:lvl w:ilvl="0" w:tplc="E910B30E">
      <w:start w:val="1"/>
      <w:numFmt w:val="decimal"/>
      <w:lvlText w:val="7.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8643CEF"/>
    <w:multiLevelType w:val="hybridMultilevel"/>
    <w:tmpl w:val="4E68399A"/>
    <w:lvl w:ilvl="0" w:tplc="230AAA98">
      <w:start w:val="9"/>
      <w:numFmt w:val="decimal"/>
      <w:lvlText w:val="1.%1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1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8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0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7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488" w:hanging="180"/>
      </w:pPr>
      <w:rPr>
        <w:rFonts w:cs="Times New Roman"/>
      </w:rPr>
    </w:lvl>
  </w:abstractNum>
  <w:abstractNum w:abstractNumId="15">
    <w:nsid w:val="58992AB8"/>
    <w:multiLevelType w:val="multilevel"/>
    <w:tmpl w:val="5C4A0DBE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  <w:b/>
      </w:rPr>
    </w:lvl>
    <w:lvl w:ilvl="1">
      <w:start w:val="10"/>
      <w:numFmt w:val="decimal"/>
      <w:lvlText w:val="1.%2"/>
      <w:lvlJc w:val="left"/>
      <w:pPr>
        <w:ind w:left="943" w:hanging="375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Times New Roman" w:hint="default"/>
        <w:b/>
      </w:rPr>
    </w:lvl>
  </w:abstractNum>
  <w:abstractNum w:abstractNumId="16">
    <w:nsid w:val="5A7B71D0"/>
    <w:multiLevelType w:val="hybridMultilevel"/>
    <w:tmpl w:val="85D24DE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8275C87"/>
    <w:multiLevelType w:val="hybridMultilevel"/>
    <w:tmpl w:val="768C72EA"/>
    <w:lvl w:ilvl="0" w:tplc="138E78F4">
      <w:start w:val="8"/>
      <w:numFmt w:val="decimal"/>
      <w:lvlText w:val="1.%1"/>
      <w:lvlJc w:val="left"/>
      <w:pPr>
        <w:ind w:left="19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8C941D0"/>
    <w:multiLevelType w:val="hybridMultilevel"/>
    <w:tmpl w:val="1F86E102"/>
    <w:lvl w:ilvl="0" w:tplc="077C7570">
      <w:start w:val="1"/>
      <w:numFmt w:val="decimal"/>
      <w:lvlText w:val="1.%1"/>
      <w:lvlJc w:val="left"/>
      <w:pPr>
        <w:ind w:left="36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9B279DF"/>
    <w:multiLevelType w:val="hybridMultilevel"/>
    <w:tmpl w:val="77A8F6DC"/>
    <w:lvl w:ilvl="0" w:tplc="FCB2C1A0">
      <w:start w:val="1"/>
      <w:numFmt w:val="decimal"/>
      <w:lvlText w:val="1.%1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6"/>
  </w:num>
  <w:num w:numId="6">
    <w:abstractNumId w:val="15"/>
  </w:num>
  <w:num w:numId="7">
    <w:abstractNumId w:val="1"/>
  </w:num>
  <w:num w:numId="8">
    <w:abstractNumId w:val="10"/>
  </w:num>
  <w:num w:numId="9">
    <w:abstractNumId w:val="13"/>
  </w:num>
  <w:num w:numId="10">
    <w:abstractNumId w:val="8"/>
  </w:num>
  <w:num w:numId="11">
    <w:abstractNumId w:val="9"/>
  </w:num>
  <w:num w:numId="12">
    <w:abstractNumId w:val="12"/>
  </w:num>
  <w:num w:numId="13">
    <w:abstractNumId w:val="11"/>
  </w:num>
  <w:num w:numId="14">
    <w:abstractNumId w:val="18"/>
  </w:num>
  <w:num w:numId="15">
    <w:abstractNumId w:val="19"/>
  </w:num>
  <w:num w:numId="16">
    <w:abstractNumId w:val="4"/>
  </w:num>
  <w:num w:numId="17">
    <w:abstractNumId w:val="17"/>
  </w:num>
  <w:num w:numId="18">
    <w:abstractNumId w:val="14"/>
  </w:num>
  <w:num w:numId="19">
    <w:abstractNumId w:val="16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C4B7D"/>
    <w:rsid w:val="0000166B"/>
    <w:rsid w:val="00007D0C"/>
    <w:rsid w:val="00031D37"/>
    <w:rsid w:val="0004075E"/>
    <w:rsid w:val="00041906"/>
    <w:rsid w:val="000631EA"/>
    <w:rsid w:val="00065761"/>
    <w:rsid w:val="0007556D"/>
    <w:rsid w:val="00096712"/>
    <w:rsid w:val="000C7987"/>
    <w:rsid w:val="000D047F"/>
    <w:rsid w:val="000F7B8E"/>
    <w:rsid w:val="001044DD"/>
    <w:rsid w:val="00110A5B"/>
    <w:rsid w:val="00140AED"/>
    <w:rsid w:val="00150A41"/>
    <w:rsid w:val="00171064"/>
    <w:rsid w:val="00177E07"/>
    <w:rsid w:val="001A573D"/>
    <w:rsid w:val="001D71F0"/>
    <w:rsid w:val="001E7C18"/>
    <w:rsid w:val="0022230F"/>
    <w:rsid w:val="00234DD1"/>
    <w:rsid w:val="00275726"/>
    <w:rsid w:val="002834D2"/>
    <w:rsid w:val="00292B03"/>
    <w:rsid w:val="002A0A97"/>
    <w:rsid w:val="002A7004"/>
    <w:rsid w:val="002E3431"/>
    <w:rsid w:val="002F435B"/>
    <w:rsid w:val="00325C9B"/>
    <w:rsid w:val="00332C07"/>
    <w:rsid w:val="00367B3D"/>
    <w:rsid w:val="003914C5"/>
    <w:rsid w:val="00391557"/>
    <w:rsid w:val="0039485B"/>
    <w:rsid w:val="003A23BE"/>
    <w:rsid w:val="003C52E7"/>
    <w:rsid w:val="003E1123"/>
    <w:rsid w:val="003E6374"/>
    <w:rsid w:val="00417576"/>
    <w:rsid w:val="00423800"/>
    <w:rsid w:val="0044650B"/>
    <w:rsid w:val="004502EE"/>
    <w:rsid w:val="004529FB"/>
    <w:rsid w:val="004976AF"/>
    <w:rsid w:val="004A662C"/>
    <w:rsid w:val="004C0033"/>
    <w:rsid w:val="004D1324"/>
    <w:rsid w:val="00503500"/>
    <w:rsid w:val="00513157"/>
    <w:rsid w:val="00514EA7"/>
    <w:rsid w:val="00521775"/>
    <w:rsid w:val="00532323"/>
    <w:rsid w:val="00553EC5"/>
    <w:rsid w:val="0056085B"/>
    <w:rsid w:val="00585E2E"/>
    <w:rsid w:val="005A2A4B"/>
    <w:rsid w:val="005A5773"/>
    <w:rsid w:val="005A76C5"/>
    <w:rsid w:val="005B4B21"/>
    <w:rsid w:val="005C0691"/>
    <w:rsid w:val="005C2544"/>
    <w:rsid w:val="005C5B9B"/>
    <w:rsid w:val="005E7C33"/>
    <w:rsid w:val="00605772"/>
    <w:rsid w:val="00606193"/>
    <w:rsid w:val="0062395C"/>
    <w:rsid w:val="00623C6E"/>
    <w:rsid w:val="00650439"/>
    <w:rsid w:val="00654EDA"/>
    <w:rsid w:val="00664C32"/>
    <w:rsid w:val="00666698"/>
    <w:rsid w:val="0068392D"/>
    <w:rsid w:val="00692FF6"/>
    <w:rsid w:val="006963A2"/>
    <w:rsid w:val="006A7517"/>
    <w:rsid w:val="006C4B7D"/>
    <w:rsid w:val="006D26AE"/>
    <w:rsid w:val="006D470F"/>
    <w:rsid w:val="006D5D65"/>
    <w:rsid w:val="006F3BBB"/>
    <w:rsid w:val="00704F40"/>
    <w:rsid w:val="00706462"/>
    <w:rsid w:val="00706E99"/>
    <w:rsid w:val="00707A68"/>
    <w:rsid w:val="00714EE1"/>
    <w:rsid w:val="0072228A"/>
    <w:rsid w:val="00724F0D"/>
    <w:rsid w:val="00770A5B"/>
    <w:rsid w:val="00772916"/>
    <w:rsid w:val="00783BA5"/>
    <w:rsid w:val="00783E96"/>
    <w:rsid w:val="00785990"/>
    <w:rsid w:val="007D00D8"/>
    <w:rsid w:val="0081681A"/>
    <w:rsid w:val="00826793"/>
    <w:rsid w:val="008464FB"/>
    <w:rsid w:val="008545F0"/>
    <w:rsid w:val="008603A9"/>
    <w:rsid w:val="00862FED"/>
    <w:rsid w:val="00866AC1"/>
    <w:rsid w:val="00871E1D"/>
    <w:rsid w:val="00884310"/>
    <w:rsid w:val="008A4CC4"/>
    <w:rsid w:val="008D4256"/>
    <w:rsid w:val="008D632E"/>
    <w:rsid w:val="008E629F"/>
    <w:rsid w:val="008F2C36"/>
    <w:rsid w:val="0091077B"/>
    <w:rsid w:val="009233ED"/>
    <w:rsid w:val="00923E43"/>
    <w:rsid w:val="00926222"/>
    <w:rsid w:val="009279F4"/>
    <w:rsid w:val="00956305"/>
    <w:rsid w:val="00964798"/>
    <w:rsid w:val="0097063C"/>
    <w:rsid w:val="00973B3B"/>
    <w:rsid w:val="00974427"/>
    <w:rsid w:val="009824EE"/>
    <w:rsid w:val="009C1416"/>
    <w:rsid w:val="009C2CB0"/>
    <w:rsid w:val="009D3D04"/>
    <w:rsid w:val="009F5B3E"/>
    <w:rsid w:val="00A01753"/>
    <w:rsid w:val="00A020D6"/>
    <w:rsid w:val="00A02A49"/>
    <w:rsid w:val="00A213DA"/>
    <w:rsid w:val="00A30F9F"/>
    <w:rsid w:val="00A35D67"/>
    <w:rsid w:val="00A764D5"/>
    <w:rsid w:val="00A80329"/>
    <w:rsid w:val="00A85824"/>
    <w:rsid w:val="00A933C3"/>
    <w:rsid w:val="00AB2DE9"/>
    <w:rsid w:val="00AB61D4"/>
    <w:rsid w:val="00AE2E06"/>
    <w:rsid w:val="00B206DC"/>
    <w:rsid w:val="00B2501A"/>
    <w:rsid w:val="00B42AB8"/>
    <w:rsid w:val="00B53BF8"/>
    <w:rsid w:val="00B547DA"/>
    <w:rsid w:val="00B740EE"/>
    <w:rsid w:val="00B9257A"/>
    <w:rsid w:val="00BA61D0"/>
    <w:rsid w:val="00BB58DC"/>
    <w:rsid w:val="00BC19F6"/>
    <w:rsid w:val="00BD4045"/>
    <w:rsid w:val="00BF78B4"/>
    <w:rsid w:val="00C045E5"/>
    <w:rsid w:val="00C72CC7"/>
    <w:rsid w:val="00C757F4"/>
    <w:rsid w:val="00C82E40"/>
    <w:rsid w:val="00C861C7"/>
    <w:rsid w:val="00CA2954"/>
    <w:rsid w:val="00CC39E2"/>
    <w:rsid w:val="00CC5DE4"/>
    <w:rsid w:val="00CD67E0"/>
    <w:rsid w:val="00CE66FB"/>
    <w:rsid w:val="00D01FB0"/>
    <w:rsid w:val="00D0372F"/>
    <w:rsid w:val="00D11F34"/>
    <w:rsid w:val="00D2191F"/>
    <w:rsid w:val="00D5568C"/>
    <w:rsid w:val="00D61117"/>
    <w:rsid w:val="00D63FA6"/>
    <w:rsid w:val="00D87FE1"/>
    <w:rsid w:val="00D93281"/>
    <w:rsid w:val="00D968B4"/>
    <w:rsid w:val="00DA2FAE"/>
    <w:rsid w:val="00DC6F30"/>
    <w:rsid w:val="00DD3CCF"/>
    <w:rsid w:val="00DE6759"/>
    <w:rsid w:val="00E04D49"/>
    <w:rsid w:val="00E11CD7"/>
    <w:rsid w:val="00E15D38"/>
    <w:rsid w:val="00E27330"/>
    <w:rsid w:val="00E46773"/>
    <w:rsid w:val="00E9041E"/>
    <w:rsid w:val="00EB2459"/>
    <w:rsid w:val="00EC5E8D"/>
    <w:rsid w:val="00EE4BF2"/>
    <w:rsid w:val="00EF0FE1"/>
    <w:rsid w:val="00EF1864"/>
    <w:rsid w:val="00F06DB8"/>
    <w:rsid w:val="00F148C2"/>
    <w:rsid w:val="00F2764A"/>
    <w:rsid w:val="00F30992"/>
    <w:rsid w:val="00F373CA"/>
    <w:rsid w:val="00F40E92"/>
    <w:rsid w:val="00F61B09"/>
    <w:rsid w:val="00FB55A8"/>
    <w:rsid w:val="00FC2318"/>
    <w:rsid w:val="00FD67BD"/>
    <w:rsid w:val="00FE2E7E"/>
    <w:rsid w:val="00FE3CF4"/>
    <w:rsid w:val="00FF0E09"/>
    <w:rsid w:val="00FF4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C0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C82E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rsid w:val="00C82E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4">
    <w:name w:val="p4"/>
    <w:basedOn w:val="a"/>
    <w:rsid w:val="00C82E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C82E40"/>
    <w:rPr>
      <w:rFonts w:cs="Times New Roman"/>
    </w:rPr>
  </w:style>
  <w:style w:type="paragraph" w:customStyle="1" w:styleId="p5">
    <w:name w:val="p5"/>
    <w:basedOn w:val="a"/>
    <w:rsid w:val="00C82E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2">
    <w:name w:val="s2"/>
    <w:basedOn w:val="a0"/>
    <w:rsid w:val="00C82E40"/>
    <w:rPr>
      <w:rFonts w:cs="Times New Roman"/>
    </w:rPr>
  </w:style>
  <w:style w:type="character" w:styleId="a3">
    <w:name w:val="Hyperlink"/>
    <w:basedOn w:val="a0"/>
    <w:uiPriority w:val="99"/>
    <w:semiHidden/>
    <w:unhideWhenUsed/>
    <w:rsid w:val="00C82E40"/>
    <w:rPr>
      <w:rFonts w:cs="Times New Roman"/>
      <w:color w:val="0000FF"/>
      <w:u w:val="single"/>
    </w:rPr>
  </w:style>
  <w:style w:type="paragraph" w:customStyle="1" w:styleId="p6">
    <w:name w:val="p6"/>
    <w:basedOn w:val="a"/>
    <w:rsid w:val="00C82E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7">
    <w:name w:val="p7"/>
    <w:basedOn w:val="a"/>
    <w:rsid w:val="00C82E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8">
    <w:name w:val="p8"/>
    <w:basedOn w:val="a"/>
    <w:rsid w:val="00C82E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9">
    <w:name w:val="p9"/>
    <w:basedOn w:val="a"/>
    <w:rsid w:val="00C82E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3">
    <w:name w:val="s3"/>
    <w:basedOn w:val="a0"/>
    <w:rsid w:val="00C82E40"/>
    <w:rPr>
      <w:rFonts w:cs="Times New Roman"/>
    </w:rPr>
  </w:style>
  <w:style w:type="paragraph" w:customStyle="1" w:styleId="p11">
    <w:name w:val="p11"/>
    <w:basedOn w:val="a"/>
    <w:rsid w:val="00C82E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4">
    <w:name w:val="s4"/>
    <w:basedOn w:val="a0"/>
    <w:rsid w:val="00C82E40"/>
    <w:rPr>
      <w:rFonts w:cs="Times New Roman"/>
    </w:rPr>
  </w:style>
  <w:style w:type="paragraph" w:customStyle="1" w:styleId="p12">
    <w:name w:val="p12"/>
    <w:basedOn w:val="a"/>
    <w:rsid w:val="00C82E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3">
    <w:name w:val="p13"/>
    <w:basedOn w:val="a"/>
    <w:rsid w:val="00C82E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4">
    <w:name w:val="p14"/>
    <w:basedOn w:val="a"/>
    <w:rsid w:val="00C82E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5">
    <w:name w:val="p15"/>
    <w:basedOn w:val="a"/>
    <w:rsid w:val="00C82E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6">
    <w:name w:val="p16"/>
    <w:basedOn w:val="a"/>
    <w:rsid w:val="00C82E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5">
    <w:name w:val="s5"/>
    <w:basedOn w:val="a0"/>
    <w:rsid w:val="00C82E40"/>
    <w:rPr>
      <w:rFonts w:cs="Times New Roman"/>
    </w:rPr>
  </w:style>
  <w:style w:type="paragraph" w:customStyle="1" w:styleId="p17">
    <w:name w:val="p17"/>
    <w:basedOn w:val="a"/>
    <w:rsid w:val="00C82E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8">
    <w:name w:val="p18"/>
    <w:basedOn w:val="a"/>
    <w:rsid w:val="00C82E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9">
    <w:name w:val="p19"/>
    <w:basedOn w:val="a"/>
    <w:rsid w:val="00C82E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20">
    <w:name w:val="p20"/>
    <w:basedOn w:val="a"/>
    <w:rsid w:val="00C82E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22">
    <w:name w:val="p22"/>
    <w:basedOn w:val="a"/>
    <w:rsid w:val="00C82E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23">
    <w:name w:val="p23"/>
    <w:basedOn w:val="a"/>
    <w:rsid w:val="00C82E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27">
    <w:name w:val="p27"/>
    <w:basedOn w:val="a"/>
    <w:rsid w:val="00C82E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28">
    <w:name w:val="p28"/>
    <w:basedOn w:val="a"/>
    <w:rsid w:val="00C82E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6">
    <w:name w:val="s6"/>
    <w:basedOn w:val="a0"/>
    <w:rsid w:val="00C82E40"/>
    <w:rPr>
      <w:rFonts w:cs="Times New Roman"/>
    </w:rPr>
  </w:style>
  <w:style w:type="paragraph" w:customStyle="1" w:styleId="p29">
    <w:name w:val="p29"/>
    <w:basedOn w:val="a"/>
    <w:rsid w:val="00C82E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30">
    <w:name w:val="p30"/>
    <w:basedOn w:val="a"/>
    <w:rsid w:val="00C82E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31">
    <w:name w:val="p31"/>
    <w:basedOn w:val="a"/>
    <w:rsid w:val="00C82E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32">
    <w:name w:val="p32"/>
    <w:basedOn w:val="a"/>
    <w:rsid w:val="00C82E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33">
    <w:name w:val="p33"/>
    <w:basedOn w:val="a"/>
    <w:rsid w:val="00C82E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7">
    <w:name w:val="s7"/>
    <w:basedOn w:val="a0"/>
    <w:rsid w:val="00C82E40"/>
    <w:rPr>
      <w:rFonts w:cs="Times New Roman"/>
    </w:rPr>
  </w:style>
  <w:style w:type="paragraph" w:customStyle="1" w:styleId="p34">
    <w:name w:val="p34"/>
    <w:basedOn w:val="a"/>
    <w:rsid w:val="00C82E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8">
    <w:name w:val="s8"/>
    <w:basedOn w:val="a0"/>
    <w:rsid w:val="00C82E40"/>
    <w:rPr>
      <w:rFonts w:cs="Times New Roman"/>
    </w:rPr>
  </w:style>
  <w:style w:type="paragraph" w:customStyle="1" w:styleId="p35">
    <w:name w:val="p35"/>
    <w:basedOn w:val="a"/>
    <w:rsid w:val="00C82E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36">
    <w:name w:val="p36"/>
    <w:basedOn w:val="a"/>
    <w:rsid w:val="00C82E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9">
    <w:name w:val="s9"/>
    <w:basedOn w:val="a0"/>
    <w:rsid w:val="00C82E40"/>
    <w:rPr>
      <w:rFonts w:cs="Times New Roman"/>
    </w:rPr>
  </w:style>
  <w:style w:type="paragraph" w:customStyle="1" w:styleId="p38">
    <w:name w:val="p38"/>
    <w:basedOn w:val="a"/>
    <w:rsid w:val="00C82E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39">
    <w:name w:val="p39"/>
    <w:basedOn w:val="a"/>
    <w:rsid w:val="00C82E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40">
    <w:name w:val="p40"/>
    <w:basedOn w:val="a"/>
    <w:rsid w:val="00C82E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41">
    <w:name w:val="p41"/>
    <w:basedOn w:val="a"/>
    <w:rsid w:val="00C82E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42">
    <w:name w:val="p42"/>
    <w:basedOn w:val="a"/>
    <w:rsid w:val="00C82E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">
    <w:name w:val="Абзац списка1"/>
    <w:basedOn w:val="a"/>
    <w:uiPriority w:val="34"/>
    <w:qFormat/>
    <w:rsid w:val="00650439"/>
    <w:pPr>
      <w:ind w:left="720"/>
      <w:contextualSpacing/>
    </w:pPr>
  </w:style>
  <w:style w:type="paragraph" w:customStyle="1" w:styleId="msonormal0">
    <w:name w:val="msonormal"/>
    <w:basedOn w:val="a"/>
    <w:rsid w:val="00B206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FollowedHyperlink"/>
    <w:basedOn w:val="a0"/>
    <w:uiPriority w:val="99"/>
    <w:semiHidden/>
    <w:unhideWhenUsed/>
    <w:rsid w:val="00B206DC"/>
    <w:rPr>
      <w:rFonts w:cs="Times New Roman"/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B206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opy">
    <w:name w:val="copy"/>
    <w:basedOn w:val="a0"/>
    <w:rsid w:val="00B206DC"/>
    <w:rPr>
      <w:rFonts w:cs="Times New Roman"/>
    </w:rPr>
  </w:style>
  <w:style w:type="character" w:customStyle="1" w:styleId="icon">
    <w:name w:val="icon"/>
    <w:basedOn w:val="a0"/>
    <w:rsid w:val="00B206DC"/>
    <w:rPr>
      <w:rFonts w:cs="Times New Roman"/>
    </w:rPr>
  </w:style>
  <w:style w:type="paragraph" w:customStyle="1" w:styleId="Default">
    <w:name w:val="Default"/>
    <w:rsid w:val="002834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FB55A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23E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16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7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6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6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6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69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9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6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7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6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69759">
                          <w:marLeft w:val="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769">
                          <w:marLeft w:val="0"/>
                          <w:marRight w:val="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77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771">
                          <w:marLeft w:val="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774">
                          <w:marLeft w:val="-57"/>
                          <w:marRight w:val="-5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785">
                          <w:marLeft w:val="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796">
                          <w:marLeft w:val="0"/>
                          <w:marRight w:val="1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797">
                          <w:marLeft w:val="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810">
                          <w:marLeft w:val="-57"/>
                          <w:marRight w:val="-5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829">
                          <w:marLeft w:val="3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838">
                          <w:marLeft w:val="121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839">
                          <w:marLeft w:val="2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877">
                          <w:marLeft w:val="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884">
                          <w:marLeft w:val="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892">
                          <w:marLeft w:val="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896">
                          <w:marLeft w:val="0"/>
                          <w:marRight w:val="1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913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917">
                          <w:marLeft w:val="0"/>
                          <w:marRight w:val="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919">
                          <w:marLeft w:val="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921">
                          <w:marLeft w:val="0"/>
                          <w:marRight w:val="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92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930">
                          <w:marLeft w:val="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948">
                          <w:marLeft w:val="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981">
                          <w:marLeft w:val="1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982">
                          <w:marLeft w:val="3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987">
                          <w:marLeft w:val="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995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002">
                          <w:marLeft w:val="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019">
                          <w:marLeft w:val="-57"/>
                          <w:marRight w:val="-5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020">
                          <w:marLeft w:val="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021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025">
                          <w:marLeft w:val="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026">
                          <w:marLeft w:val="0"/>
                          <w:marRight w:val="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036">
                          <w:marLeft w:val="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049">
                          <w:marLeft w:val="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056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057">
                          <w:marLeft w:val="25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058">
                          <w:marLeft w:val="1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062">
                          <w:marLeft w:val="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063">
                          <w:marLeft w:val="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081">
                          <w:marLeft w:val="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082">
                          <w:marLeft w:val="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097">
                          <w:marLeft w:val="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100">
                          <w:marLeft w:val="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104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115">
                          <w:marLeft w:val="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134">
                          <w:marLeft w:val="26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151">
                          <w:marLeft w:val="1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155">
                          <w:marLeft w:val="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165">
                          <w:marLeft w:val="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169">
                          <w:marLeft w:val="0"/>
                          <w:marRight w:val="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173">
                          <w:marLeft w:val="0"/>
                          <w:marRight w:val="2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183">
                          <w:marLeft w:val="3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185">
                          <w:marLeft w:val="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202">
                          <w:marLeft w:val="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208">
                          <w:marLeft w:val="0"/>
                          <w:marRight w:val="2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228">
                          <w:marLeft w:val="1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234">
                          <w:marLeft w:val="3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244">
                          <w:marLeft w:val="0"/>
                          <w:marRight w:val="1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265">
                          <w:marLeft w:val="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266">
                          <w:marLeft w:val="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272">
                          <w:marLeft w:val="7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307">
                          <w:marLeft w:val="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333">
                          <w:marLeft w:val="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335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342">
                          <w:marLeft w:val="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366">
                          <w:marLeft w:val="1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369">
                          <w:marLeft w:val="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373">
                          <w:marLeft w:val="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378">
                          <w:marLeft w:val="0"/>
                          <w:marRight w:val="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380">
                          <w:marLeft w:val="0"/>
                          <w:marRight w:val="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390">
                          <w:marLeft w:val="1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399">
                          <w:marLeft w:val="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40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419">
                          <w:marLeft w:val="121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424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431">
                          <w:marLeft w:val="0"/>
                          <w:marRight w:val="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434">
                          <w:marLeft w:val="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436">
                          <w:marLeft w:val="1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438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441">
                          <w:marLeft w:val="3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444">
                          <w:marLeft w:val="0"/>
                          <w:marRight w:val="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81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7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1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7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7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7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7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7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6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akon.scli.ru/ru/legal_texts/act_municipal_education/index.php?do4=document&amp;id4=96e20c02-1b12-465a-b64c-24aa922700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32</Pages>
  <Words>7447</Words>
  <Characters>58765</Characters>
  <Application>Microsoft Office Word</Application>
  <DocSecurity>0</DocSecurity>
  <Lines>489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66080</CharactersWithSpaces>
  <SharedDoc>false</SharedDoc>
  <HLinks>
    <vt:vector size="6" baseType="variant">
      <vt:variant>
        <vt:i4>1704038</vt:i4>
      </vt:variant>
      <vt:variant>
        <vt:i4>0</vt:i4>
      </vt:variant>
      <vt:variant>
        <vt:i4>0</vt:i4>
      </vt:variant>
      <vt:variant>
        <vt:i4>5</vt:i4>
      </vt:variant>
      <vt:variant>
        <vt:lpwstr>http://zakon.scli.ru/ru/legal_texts/act_municipal_education/index.php?do4=document&amp;id4=96e20c02-1b12-465a-b64c-24aa92270007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TuhvatulinaNI</dc:creator>
  <cp:lastModifiedBy>ЧувУрм</cp:lastModifiedBy>
  <cp:revision>13</cp:revision>
  <dcterms:created xsi:type="dcterms:W3CDTF">2018-02-22T10:44:00Z</dcterms:created>
  <dcterms:modified xsi:type="dcterms:W3CDTF">2018-03-01T10:02:00Z</dcterms:modified>
</cp:coreProperties>
</file>